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88F4C9" w14:textId="77777777" w:rsidR="00291176" w:rsidRPr="00FC738C" w:rsidRDefault="00580AA7" w:rsidP="00291176">
      <w:pPr>
        <w:pStyle w:val="Title"/>
        <w:jc w:val="right"/>
        <w:rPr>
          <w:rFonts w:asciiTheme="minorHAnsi" w:hAnsiTheme="minorHAnsi"/>
          <w:sz w:val="44"/>
        </w:rPr>
      </w:pPr>
      <w:r>
        <w:rPr>
          <w:rFonts w:asciiTheme="minorHAnsi" w:hAnsiTheme="minorHAnsi"/>
          <w:sz w:val="44"/>
        </w:rPr>
        <w:t>CA Technologies</w:t>
      </w:r>
    </w:p>
    <w:p w14:paraId="15237C6B" w14:textId="77777777" w:rsidR="00291176" w:rsidRPr="00FC738C" w:rsidRDefault="008569EE" w:rsidP="00291176">
      <w:pPr>
        <w:pStyle w:val="Title"/>
        <w:jc w:val="right"/>
        <w:rPr>
          <w:rFonts w:asciiTheme="minorHAnsi" w:hAnsiTheme="minorHAnsi"/>
        </w:rPr>
      </w:pPr>
      <w:r w:rsidRPr="00416952">
        <w:rPr>
          <w:rFonts w:asciiTheme="minorHAnsi" w:hAnsiTheme="minorHAnsi"/>
          <w:color w:val="365F91" w:themeColor="accent1" w:themeShade="BF"/>
          <w:sz w:val="32"/>
        </w:rPr>
        <w:t>M</w:t>
      </w:r>
      <w:r w:rsidR="00F037EF">
        <w:rPr>
          <w:rFonts w:asciiTheme="minorHAnsi" w:hAnsiTheme="minorHAnsi"/>
          <w:color w:val="365F91" w:themeColor="accent1" w:themeShade="BF"/>
          <w:sz w:val="32"/>
        </w:rPr>
        <w:t xml:space="preserve">icrosoft </w:t>
      </w:r>
      <w:r w:rsidRPr="00416952">
        <w:rPr>
          <w:rFonts w:asciiTheme="minorHAnsi" w:hAnsiTheme="minorHAnsi"/>
          <w:color w:val="365F91" w:themeColor="accent1" w:themeShade="BF"/>
          <w:sz w:val="32"/>
        </w:rPr>
        <w:t>O</w:t>
      </w:r>
      <w:r w:rsidR="00F037EF">
        <w:rPr>
          <w:rFonts w:asciiTheme="minorHAnsi" w:hAnsiTheme="minorHAnsi"/>
          <w:color w:val="365F91" w:themeColor="accent1" w:themeShade="BF"/>
          <w:sz w:val="32"/>
        </w:rPr>
        <w:t xml:space="preserve">ffice </w:t>
      </w:r>
      <w:r w:rsidR="00580AA7">
        <w:rPr>
          <w:rFonts w:asciiTheme="minorHAnsi" w:hAnsiTheme="minorHAnsi"/>
          <w:color w:val="365F91" w:themeColor="accent1" w:themeShade="BF"/>
          <w:sz w:val="32"/>
        </w:rPr>
        <w:t>SharePoint Online 365</w:t>
      </w:r>
      <w:r w:rsidR="00F037EF">
        <w:rPr>
          <w:rFonts w:asciiTheme="minorHAnsi" w:hAnsiTheme="minorHAnsi"/>
          <w:color w:val="365F91" w:themeColor="accent1" w:themeShade="BF"/>
          <w:sz w:val="32"/>
        </w:rPr>
        <w:br/>
      </w:r>
      <w:r w:rsidRPr="00416952">
        <w:rPr>
          <w:rFonts w:asciiTheme="minorHAnsi" w:hAnsiTheme="minorHAnsi"/>
          <w:color w:val="365F91" w:themeColor="accent1" w:themeShade="BF"/>
          <w:sz w:val="32"/>
        </w:rPr>
        <w:t xml:space="preserve"> </w:t>
      </w:r>
      <w:r w:rsidR="00A83810">
        <w:rPr>
          <w:rFonts w:asciiTheme="minorHAnsi" w:hAnsiTheme="minorHAnsi"/>
        </w:rPr>
        <w:t>Information Architecture Design</w:t>
      </w:r>
    </w:p>
    <w:p w14:paraId="0D68CD98" w14:textId="77777777" w:rsidR="00C736B5" w:rsidRPr="00FC738C" w:rsidRDefault="00C736B5"/>
    <w:p w14:paraId="08A406F4" w14:textId="77777777" w:rsidR="00C736B5" w:rsidRPr="00FC738C" w:rsidRDefault="00C736B5"/>
    <w:p w14:paraId="17AB841A" w14:textId="00CA3C5F" w:rsidR="00C736B5" w:rsidRPr="00FC738C" w:rsidRDefault="00390E44">
      <w:pPr>
        <w:pStyle w:val="Title"/>
        <w:jc w:val="right"/>
        <w:rPr>
          <w:rFonts w:asciiTheme="minorHAnsi" w:hAnsiTheme="minorHAnsi"/>
          <w:sz w:val="28"/>
        </w:rPr>
      </w:pPr>
      <w:r w:rsidRPr="00FC738C">
        <w:rPr>
          <w:rFonts w:asciiTheme="minorHAnsi" w:hAnsiTheme="minorHAnsi"/>
          <w:sz w:val="28"/>
        </w:rPr>
        <w:t xml:space="preserve">Version </w:t>
      </w:r>
      <w:r w:rsidR="004D0669" w:rsidRPr="00FC738C">
        <w:rPr>
          <w:rFonts w:asciiTheme="minorHAnsi" w:hAnsiTheme="minorHAnsi"/>
          <w:sz w:val="28"/>
        </w:rPr>
        <w:t>0</w:t>
      </w:r>
      <w:r w:rsidRPr="00FC738C">
        <w:rPr>
          <w:rFonts w:asciiTheme="minorHAnsi" w:hAnsiTheme="minorHAnsi"/>
          <w:sz w:val="28"/>
        </w:rPr>
        <w:t>.</w:t>
      </w:r>
      <w:r w:rsidR="00591002">
        <w:rPr>
          <w:rFonts w:asciiTheme="minorHAnsi" w:hAnsiTheme="minorHAnsi"/>
          <w:sz w:val="28"/>
        </w:rPr>
        <w:t>4</w:t>
      </w:r>
    </w:p>
    <w:p w14:paraId="29F79B89" w14:textId="77777777" w:rsidR="00C736B5" w:rsidRPr="00FC738C" w:rsidRDefault="00C736B5">
      <w:pPr>
        <w:pStyle w:val="Title"/>
        <w:rPr>
          <w:rFonts w:asciiTheme="minorHAnsi" w:hAnsiTheme="minorHAnsi"/>
          <w:sz w:val="28"/>
        </w:rPr>
      </w:pPr>
    </w:p>
    <w:p w14:paraId="1B169231" w14:textId="77777777" w:rsidR="00C736B5" w:rsidRPr="00FC738C" w:rsidRDefault="00C736B5">
      <w:pPr>
        <w:jc w:val="right"/>
      </w:pPr>
    </w:p>
    <w:p w14:paraId="4BF316DA" w14:textId="77777777" w:rsidR="00C736B5" w:rsidRPr="00FC738C" w:rsidRDefault="00390E44">
      <w:pPr>
        <w:pStyle w:val="InfoBlue"/>
      </w:pPr>
      <w:r w:rsidRPr="00FC738C">
        <w:t xml:space="preserve"> </w:t>
      </w:r>
    </w:p>
    <w:p w14:paraId="47C073C0" w14:textId="77777777" w:rsidR="00C736B5" w:rsidRPr="00FC738C" w:rsidRDefault="00C736B5">
      <w:pPr>
        <w:pStyle w:val="BodyText"/>
      </w:pPr>
    </w:p>
    <w:p w14:paraId="3D255C53" w14:textId="77777777" w:rsidR="00C736B5" w:rsidRPr="00FC738C" w:rsidRDefault="00C736B5">
      <w:pPr>
        <w:pStyle w:val="BodyText"/>
        <w:sectPr w:rsidR="00C736B5" w:rsidRPr="00FC738C">
          <w:headerReference w:type="default" r:id="rId11"/>
          <w:footerReference w:type="even" r:id="rId12"/>
          <w:pgSz w:w="12240" w:h="15840" w:code="1"/>
          <w:pgMar w:top="1440" w:right="1440" w:bottom="1440" w:left="1440" w:header="720" w:footer="720" w:gutter="0"/>
          <w:cols w:space="720"/>
          <w:vAlign w:val="center"/>
        </w:sectPr>
      </w:pPr>
    </w:p>
    <w:p w14:paraId="5D53B23E" w14:textId="77777777" w:rsidR="005B3B20" w:rsidRPr="005B3B20" w:rsidRDefault="005B3B20" w:rsidP="005B3B20">
      <w:pPr>
        <w:widowControl/>
        <w:tabs>
          <w:tab w:val="right" w:leader="dot" w:pos="9936"/>
        </w:tabs>
        <w:spacing w:before="60" w:after="120" w:line="240" w:lineRule="auto"/>
        <w:jc w:val="center"/>
        <w:rPr>
          <w:rFonts w:ascii="Calibri" w:hAnsi="Calibri" w:cs="Arial"/>
          <w:b/>
          <w:color w:val="000000"/>
          <w:sz w:val="28"/>
          <w:szCs w:val="28"/>
        </w:rPr>
      </w:pPr>
      <w:r w:rsidRPr="005B3B20">
        <w:rPr>
          <w:rFonts w:ascii="Calibri" w:hAnsi="Calibri" w:cs="Arial"/>
          <w:b/>
          <w:color w:val="000000"/>
          <w:sz w:val="28"/>
          <w:szCs w:val="28"/>
        </w:rPr>
        <w:lastRenderedPageBreak/>
        <w:t>Revision History</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04"/>
        <w:gridCol w:w="1152"/>
        <w:gridCol w:w="3744"/>
        <w:gridCol w:w="2304"/>
      </w:tblGrid>
      <w:tr w:rsidR="005B3B20" w:rsidRPr="005B3B20" w14:paraId="387351B9" w14:textId="77777777" w:rsidTr="00EF18FA">
        <w:tc>
          <w:tcPr>
            <w:tcW w:w="2304" w:type="dxa"/>
            <w:vAlign w:val="center"/>
          </w:tcPr>
          <w:p w14:paraId="6EE9E969" w14:textId="77777777" w:rsidR="005B3B20" w:rsidRPr="005B3B20" w:rsidRDefault="005B3B20" w:rsidP="005B3B20">
            <w:pPr>
              <w:widowControl/>
              <w:tabs>
                <w:tab w:val="right" w:leader="dot" w:pos="9936"/>
              </w:tabs>
              <w:spacing w:before="60" w:after="120" w:line="240" w:lineRule="auto"/>
              <w:jc w:val="center"/>
              <w:rPr>
                <w:rFonts w:ascii="Calibri" w:hAnsi="Calibri" w:cs="Arial"/>
                <w:b/>
                <w:color w:val="000000"/>
                <w:sz w:val="24"/>
              </w:rPr>
            </w:pPr>
            <w:r w:rsidRPr="005B3B20">
              <w:rPr>
                <w:rFonts w:ascii="Calibri" w:hAnsi="Calibri" w:cs="Arial"/>
                <w:b/>
                <w:color w:val="000000"/>
                <w:sz w:val="24"/>
              </w:rPr>
              <w:t>Date</w:t>
            </w:r>
          </w:p>
        </w:tc>
        <w:tc>
          <w:tcPr>
            <w:tcW w:w="1152" w:type="dxa"/>
            <w:vAlign w:val="center"/>
          </w:tcPr>
          <w:p w14:paraId="1EAC48C6" w14:textId="77777777" w:rsidR="005B3B20" w:rsidRPr="005B3B20" w:rsidRDefault="005B3B20" w:rsidP="005B3B20">
            <w:pPr>
              <w:widowControl/>
              <w:tabs>
                <w:tab w:val="right" w:leader="dot" w:pos="9936"/>
              </w:tabs>
              <w:spacing w:before="60" w:after="120" w:line="240" w:lineRule="auto"/>
              <w:jc w:val="center"/>
              <w:rPr>
                <w:rFonts w:ascii="Calibri" w:hAnsi="Calibri" w:cs="Arial"/>
                <w:b/>
                <w:color w:val="000000"/>
                <w:sz w:val="24"/>
              </w:rPr>
            </w:pPr>
            <w:r w:rsidRPr="005B3B20">
              <w:rPr>
                <w:rFonts w:ascii="Calibri" w:hAnsi="Calibri" w:cs="Arial"/>
                <w:b/>
                <w:color w:val="000000"/>
                <w:sz w:val="24"/>
              </w:rPr>
              <w:t>Version</w:t>
            </w:r>
          </w:p>
        </w:tc>
        <w:tc>
          <w:tcPr>
            <w:tcW w:w="3744" w:type="dxa"/>
            <w:vAlign w:val="center"/>
          </w:tcPr>
          <w:p w14:paraId="52708F7F" w14:textId="77777777" w:rsidR="005B3B20" w:rsidRPr="005B3B20" w:rsidRDefault="005B3B20" w:rsidP="005B3B20">
            <w:pPr>
              <w:widowControl/>
              <w:tabs>
                <w:tab w:val="right" w:leader="dot" w:pos="9936"/>
              </w:tabs>
              <w:spacing w:before="60" w:after="120" w:line="240" w:lineRule="auto"/>
              <w:jc w:val="center"/>
              <w:rPr>
                <w:rFonts w:ascii="Calibri" w:hAnsi="Calibri" w:cs="Arial"/>
                <w:b/>
                <w:color w:val="000000"/>
                <w:sz w:val="24"/>
              </w:rPr>
            </w:pPr>
            <w:r w:rsidRPr="005B3B20">
              <w:rPr>
                <w:rFonts w:ascii="Calibri" w:hAnsi="Calibri" w:cs="Arial"/>
                <w:b/>
                <w:color w:val="000000"/>
                <w:sz w:val="24"/>
              </w:rPr>
              <w:t>Description</w:t>
            </w:r>
          </w:p>
        </w:tc>
        <w:tc>
          <w:tcPr>
            <w:tcW w:w="2304" w:type="dxa"/>
            <w:vAlign w:val="center"/>
          </w:tcPr>
          <w:p w14:paraId="433DE47C" w14:textId="77777777" w:rsidR="005B3B20" w:rsidRPr="005B3B20" w:rsidRDefault="005B3B20" w:rsidP="005B3B20">
            <w:pPr>
              <w:widowControl/>
              <w:tabs>
                <w:tab w:val="right" w:leader="dot" w:pos="9936"/>
              </w:tabs>
              <w:spacing w:before="60" w:after="120" w:line="240" w:lineRule="auto"/>
              <w:jc w:val="center"/>
              <w:rPr>
                <w:rFonts w:ascii="Calibri" w:hAnsi="Calibri" w:cs="Arial"/>
                <w:b/>
                <w:color w:val="000000"/>
                <w:sz w:val="24"/>
              </w:rPr>
            </w:pPr>
            <w:r w:rsidRPr="005B3B20">
              <w:rPr>
                <w:rFonts w:ascii="Calibri" w:hAnsi="Calibri" w:cs="Arial"/>
                <w:b/>
                <w:color w:val="000000"/>
                <w:sz w:val="24"/>
              </w:rPr>
              <w:t>Author</w:t>
            </w:r>
          </w:p>
        </w:tc>
      </w:tr>
      <w:tr w:rsidR="005B3B20" w:rsidRPr="005B3B20" w14:paraId="5D9154A1" w14:textId="77777777" w:rsidTr="00EF18FA">
        <w:tc>
          <w:tcPr>
            <w:tcW w:w="2304" w:type="dxa"/>
            <w:vAlign w:val="center"/>
          </w:tcPr>
          <w:p w14:paraId="3B12F688" w14:textId="77777777" w:rsidR="005B3B20" w:rsidRPr="007B4F6D" w:rsidRDefault="00580AA7" w:rsidP="00580AA7">
            <w:pPr>
              <w:widowControl/>
              <w:tabs>
                <w:tab w:val="right" w:leader="dot" w:pos="9936"/>
              </w:tabs>
              <w:spacing w:before="60" w:after="120" w:line="240" w:lineRule="auto"/>
              <w:jc w:val="center"/>
              <w:rPr>
                <w:rFonts w:ascii="Calibri" w:hAnsi="Calibri" w:cs="Arial"/>
                <w:color w:val="000000"/>
                <w:sz w:val="20"/>
              </w:rPr>
            </w:pPr>
            <w:r w:rsidRPr="007B4F6D">
              <w:rPr>
                <w:rFonts w:ascii="Calibri" w:hAnsi="Calibri" w:cs="Arial"/>
                <w:color w:val="000000"/>
                <w:sz w:val="20"/>
              </w:rPr>
              <w:t>5</w:t>
            </w:r>
            <w:r w:rsidR="00451EDE" w:rsidRPr="007B4F6D">
              <w:rPr>
                <w:rFonts w:ascii="Calibri" w:hAnsi="Calibri" w:cs="Arial"/>
                <w:color w:val="000000"/>
                <w:sz w:val="20"/>
              </w:rPr>
              <w:t>/</w:t>
            </w:r>
            <w:r w:rsidRPr="007B4F6D">
              <w:rPr>
                <w:rFonts w:ascii="Calibri" w:hAnsi="Calibri" w:cs="Arial"/>
                <w:color w:val="000000"/>
                <w:sz w:val="20"/>
              </w:rPr>
              <w:t>15</w:t>
            </w:r>
            <w:r w:rsidR="00451EDE" w:rsidRPr="007B4F6D">
              <w:rPr>
                <w:rFonts w:ascii="Calibri" w:hAnsi="Calibri" w:cs="Arial"/>
                <w:color w:val="000000"/>
                <w:sz w:val="20"/>
              </w:rPr>
              <w:t>/</w:t>
            </w:r>
            <w:r w:rsidRPr="007B4F6D">
              <w:rPr>
                <w:rFonts w:ascii="Calibri" w:hAnsi="Calibri" w:cs="Arial"/>
                <w:color w:val="000000"/>
                <w:sz w:val="20"/>
              </w:rPr>
              <w:t>14</w:t>
            </w:r>
          </w:p>
        </w:tc>
        <w:tc>
          <w:tcPr>
            <w:tcW w:w="1152" w:type="dxa"/>
            <w:vAlign w:val="center"/>
          </w:tcPr>
          <w:p w14:paraId="61888E74" w14:textId="77777777" w:rsidR="005B3B20" w:rsidRPr="007B4F6D" w:rsidRDefault="005B3B20" w:rsidP="005B3B20">
            <w:pPr>
              <w:widowControl/>
              <w:tabs>
                <w:tab w:val="right" w:leader="dot" w:pos="9936"/>
              </w:tabs>
              <w:spacing w:before="60" w:after="120" w:line="240" w:lineRule="auto"/>
              <w:jc w:val="center"/>
              <w:rPr>
                <w:rFonts w:ascii="Calibri" w:hAnsi="Calibri" w:cs="Arial"/>
                <w:color w:val="000000"/>
                <w:sz w:val="20"/>
              </w:rPr>
            </w:pPr>
            <w:r w:rsidRPr="007B4F6D">
              <w:rPr>
                <w:rFonts w:ascii="Calibri" w:hAnsi="Calibri" w:cs="Arial"/>
                <w:color w:val="000000"/>
                <w:sz w:val="20"/>
              </w:rPr>
              <w:t>0.1</w:t>
            </w:r>
          </w:p>
        </w:tc>
        <w:tc>
          <w:tcPr>
            <w:tcW w:w="3744" w:type="dxa"/>
            <w:vAlign w:val="center"/>
          </w:tcPr>
          <w:p w14:paraId="4ECDEA2E" w14:textId="77777777" w:rsidR="005B3B20" w:rsidRPr="007B4F6D" w:rsidRDefault="005B3B20" w:rsidP="005B3B20">
            <w:pPr>
              <w:widowControl/>
              <w:tabs>
                <w:tab w:val="right" w:leader="dot" w:pos="9936"/>
              </w:tabs>
              <w:spacing w:before="60" w:after="120" w:line="240" w:lineRule="auto"/>
              <w:jc w:val="center"/>
              <w:rPr>
                <w:rFonts w:ascii="Calibri" w:hAnsi="Calibri" w:cs="Arial"/>
                <w:color w:val="000000"/>
                <w:sz w:val="20"/>
              </w:rPr>
            </w:pPr>
            <w:r w:rsidRPr="007B4F6D">
              <w:rPr>
                <w:rFonts w:ascii="Calibri" w:hAnsi="Calibri" w:cs="Arial"/>
                <w:color w:val="000000"/>
                <w:sz w:val="20"/>
              </w:rPr>
              <w:t>Pre-Draft</w:t>
            </w:r>
          </w:p>
        </w:tc>
        <w:tc>
          <w:tcPr>
            <w:tcW w:w="2304" w:type="dxa"/>
            <w:vAlign w:val="center"/>
          </w:tcPr>
          <w:p w14:paraId="4C9DD215" w14:textId="77777777" w:rsidR="005B3B20" w:rsidRPr="007B4F6D" w:rsidRDefault="005B3B20" w:rsidP="005B3B20">
            <w:pPr>
              <w:widowControl/>
              <w:tabs>
                <w:tab w:val="right" w:leader="dot" w:pos="9936"/>
              </w:tabs>
              <w:spacing w:before="60" w:after="120" w:line="240" w:lineRule="auto"/>
              <w:jc w:val="center"/>
              <w:rPr>
                <w:rFonts w:ascii="Calibri" w:hAnsi="Calibri" w:cs="Arial"/>
                <w:color w:val="000000"/>
                <w:sz w:val="20"/>
              </w:rPr>
            </w:pPr>
            <w:r w:rsidRPr="007B4F6D">
              <w:rPr>
                <w:rFonts w:ascii="Calibri" w:hAnsi="Calibri" w:cs="Arial"/>
                <w:color w:val="000000"/>
                <w:sz w:val="20"/>
              </w:rPr>
              <w:t>Maria Espino</w:t>
            </w:r>
          </w:p>
        </w:tc>
      </w:tr>
      <w:tr w:rsidR="005B3B20" w:rsidRPr="005B3B20" w14:paraId="39E60A29" w14:textId="77777777" w:rsidTr="00EF18FA">
        <w:tc>
          <w:tcPr>
            <w:tcW w:w="2304" w:type="dxa"/>
            <w:vAlign w:val="center"/>
          </w:tcPr>
          <w:p w14:paraId="2B689EFF" w14:textId="3C53B6F6" w:rsidR="005B3B20" w:rsidRPr="007B4F6D" w:rsidRDefault="000E0103" w:rsidP="005B3B20">
            <w:pPr>
              <w:widowControl/>
              <w:tabs>
                <w:tab w:val="right" w:leader="dot" w:pos="9936"/>
              </w:tabs>
              <w:spacing w:before="60" w:after="120" w:line="240" w:lineRule="auto"/>
              <w:jc w:val="center"/>
              <w:rPr>
                <w:rFonts w:ascii="Calibri" w:hAnsi="Calibri" w:cs="Arial"/>
                <w:color w:val="000000"/>
                <w:sz w:val="20"/>
              </w:rPr>
            </w:pPr>
            <w:r w:rsidRPr="007B4F6D">
              <w:rPr>
                <w:rFonts w:ascii="Calibri" w:hAnsi="Calibri" w:cs="Arial"/>
                <w:color w:val="000000"/>
                <w:sz w:val="20"/>
              </w:rPr>
              <w:t>5/1/15</w:t>
            </w:r>
          </w:p>
        </w:tc>
        <w:tc>
          <w:tcPr>
            <w:tcW w:w="1152" w:type="dxa"/>
            <w:vAlign w:val="center"/>
          </w:tcPr>
          <w:p w14:paraId="67A875CD" w14:textId="729EC7A4" w:rsidR="005B3B20" w:rsidRPr="007B4F6D" w:rsidRDefault="000E0103" w:rsidP="005B3B20">
            <w:pPr>
              <w:widowControl/>
              <w:tabs>
                <w:tab w:val="right" w:leader="dot" w:pos="9936"/>
              </w:tabs>
              <w:spacing w:before="60" w:after="120" w:line="240" w:lineRule="auto"/>
              <w:jc w:val="center"/>
              <w:rPr>
                <w:rFonts w:ascii="Calibri" w:hAnsi="Calibri" w:cs="Arial"/>
                <w:color w:val="000000"/>
                <w:sz w:val="20"/>
              </w:rPr>
            </w:pPr>
            <w:r w:rsidRPr="007B4F6D">
              <w:rPr>
                <w:rFonts w:ascii="Calibri" w:hAnsi="Calibri" w:cs="Arial"/>
                <w:color w:val="000000"/>
                <w:sz w:val="20"/>
              </w:rPr>
              <w:t>0.2</w:t>
            </w:r>
          </w:p>
        </w:tc>
        <w:tc>
          <w:tcPr>
            <w:tcW w:w="3744" w:type="dxa"/>
            <w:vAlign w:val="center"/>
          </w:tcPr>
          <w:p w14:paraId="44BC1928" w14:textId="505DDB55" w:rsidR="005B3B20" w:rsidRPr="007B4F6D" w:rsidRDefault="000E0103" w:rsidP="005B3B20">
            <w:pPr>
              <w:widowControl/>
              <w:tabs>
                <w:tab w:val="right" w:leader="dot" w:pos="9936"/>
              </w:tabs>
              <w:spacing w:before="60" w:after="120" w:line="240" w:lineRule="auto"/>
              <w:jc w:val="center"/>
              <w:rPr>
                <w:rFonts w:ascii="Calibri" w:hAnsi="Calibri" w:cs="Arial"/>
                <w:color w:val="000000"/>
                <w:sz w:val="20"/>
              </w:rPr>
            </w:pPr>
            <w:r w:rsidRPr="007B4F6D">
              <w:rPr>
                <w:rFonts w:ascii="Calibri" w:hAnsi="Calibri" w:cs="Arial"/>
                <w:color w:val="000000"/>
                <w:sz w:val="20"/>
              </w:rPr>
              <w:t>Pre-Draft</w:t>
            </w:r>
          </w:p>
        </w:tc>
        <w:tc>
          <w:tcPr>
            <w:tcW w:w="2304" w:type="dxa"/>
            <w:vAlign w:val="center"/>
          </w:tcPr>
          <w:p w14:paraId="7F1DEBA5" w14:textId="3BB4365A" w:rsidR="005B3B20" w:rsidRPr="007B4F6D" w:rsidRDefault="000E0103" w:rsidP="005B3B20">
            <w:pPr>
              <w:widowControl/>
              <w:tabs>
                <w:tab w:val="right" w:leader="dot" w:pos="9936"/>
              </w:tabs>
              <w:spacing w:before="60" w:after="120" w:line="240" w:lineRule="auto"/>
              <w:jc w:val="center"/>
              <w:rPr>
                <w:rFonts w:ascii="Calibri" w:hAnsi="Calibri" w:cs="Arial"/>
                <w:color w:val="000000"/>
                <w:sz w:val="20"/>
              </w:rPr>
            </w:pPr>
            <w:r w:rsidRPr="007B4F6D">
              <w:rPr>
                <w:rFonts w:ascii="Calibri" w:hAnsi="Calibri" w:cs="Arial"/>
                <w:color w:val="000000"/>
                <w:sz w:val="20"/>
              </w:rPr>
              <w:t>Maria Espino</w:t>
            </w:r>
          </w:p>
        </w:tc>
      </w:tr>
      <w:tr w:rsidR="005B3B20" w:rsidRPr="005B3B20" w14:paraId="64BB05D7" w14:textId="77777777" w:rsidTr="00EF18FA">
        <w:tc>
          <w:tcPr>
            <w:tcW w:w="2304" w:type="dxa"/>
            <w:vAlign w:val="center"/>
          </w:tcPr>
          <w:p w14:paraId="49208C0E" w14:textId="29A22BC6" w:rsidR="005B3B20" w:rsidRPr="007B4F6D" w:rsidRDefault="002B2A96" w:rsidP="005B3B20">
            <w:pPr>
              <w:widowControl/>
              <w:tabs>
                <w:tab w:val="right" w:leader="dot" w:pos="9936"/>
              </w:tabs>
              <w:spacing w:before="60" w:after="120" w:line="240" w:lineRule="auto"/>
              <w:jc w:val="center"/>
              <w:rPr>
                <w:rFonts w:ascii="Calibri" w:hAnsi="Calibri" w:cs="Arial"/>
                <w:color w:val="000000"/>
                <w:sz w:val="20"/>
              </w:rPr>
            </w:pPr>
            <w:r w:rsidRPr="007B4F6D">
              <w:rPr>
                <w:rFonts w:ascii="Calibri" w:hAnsi="Calibri" w:cs="Arial"/>
                <w:color w:val="000000"/>
                <w:sz w:val="20"/>
              </w:rPr>
              <w:t>5/8/15</w:t>
            </w:r>
          </w:p>
        </w:tc>
        <w:tc>
          <w:tcPr>
            <w:tcW w:w="1152" w:type="dxa"/>
            <w:vAlign w:val="center"/>
          </w:tcPr>
          <w:p w14:paraId="00A9C1AB" w14:textId="2B67E386" w:rsidR="005B3B20" w:rsidRPr="007B4F6D" w:rsidRDefault="002B2A96" w:rsidP="005B3B20">
            <w:pPr>
              <w:widowControl/>
              <w:tabs>
                <w:tab w:val="right" w:leader="dot" w:pos="9936"/>
              </w:tabs>
              <w:spacing w:before="60" w:after="120" w:line="240" w:lineRule="auto"/>
              <w:jc w:val="center"/>
              <w:rPr>
                <w:rFonts w:ascii="Calibri" w:hAnsi="Calibri" w:cs="Arial"/>
                <w:color w:val="000000"/>
                <w:sz w:val="20"/>
              </w:rPr>
            </w:pPr>
            <w:r w:rsidRPr="007B4F6D">
              <w:rPr>
                <w:rFonts w:ascii="Calibri" w:hAnsi="Calibri" w:cs="Arial"/>
                <w:color w:val="000000"/>
                <w:sz w:val="20"/>
              </w:rPr>
              <w:t>0.3</w:t>
            </w:r>
          </w:p>
        </w:tc>
        <w:tc>
          <w:tcPr>
            <w:tcW w:w="3744" w:type="dxa"/>
            <w:vAlign w:val="center"/>
          </w:tcPr>
          <w:p w14:paraId="0B7762AA" w14:textId="1133D305" w:rsidR="005B3B20" w:rsidRPr="007B4F6D" w:rsidRDefault="002B2A96" w:rsidP="002B2A96">
            <w:pPr>
              <w:widowControl/>
              <w:tabs>
                <w:tab w:val="right" w:leader="dot" w:pos="9936"/>
              </w:tabs>
              <w:spacing w:before="60" w:after="120" w:line="240" w:lineRule="auto"/>
              <w:jc w:val="center"/>
              <w:rPr>
                <w:rFonts w:ascii="Calibri" w:hAnsi="Calibri" w:cs="Arial"/>
                <w:color w:val="000000"/>
                <w:sz w:val="20"/>
              </w:rPr>
            </w:pPr>
            <w:r w:rsidRPr="007B4F6D">
              <w:rPr>
                <w:rFonts w:ascii="Calibri" w:hAnsi="Calibri" w:cs="Arial"/>
                <w:color w:val="000000"/>
                <w:sz w:val="20"/>
              </w:rPr>
              <w:t>Taxonomy Additions</w:t>
            </w:r>
          </w:p>
        </w:tc>
        <w:tc>
          <w:tcPr>
            <w:tcW w:w="2304" w:type="dxa"/>
            <w:vAlign w:val="center"/>
          </w:tcPr>
          <w:p w14:paraId="7E10C74E" w14:textId="5D9E35EC" w:rsidR="005B3B20" w:rsidRPr="007B4F6D" w:rsidRDefault="002B2A96" w:rsidP="005B3B20">
            <w:pPr>
              <w:widowControl/>
              <w:tabs>
                <w:tab w:val="right" w:leader="dot" w:pos="9936"/>
              </w:tabs>
              <w:spacing w:before="60" w:after="120" w:line="240" w:lineRule="auto"/>
              <w:jc w:val="center"/>
              <w:rPr>
                <w:rFonts w:ascii="Calibri" w:hAnsi="Calibri" w:cs="Arial"/>
                <w:color w:val="000000"/>
                <w:sz w:val="20"/>
              </w:rPr>
            </w:pPr>
            <w:r w:rsidRPr="007B4F6D">
              <w:rPr>
                <w:rFonts w:ascii="Calibri" w:hAnsi="Calibri" w:cs="Arial"/>
                <w:color w:val="000000"/>
                <w:sz w:val="20"/>
              </w:rPr>
              <w:t>Jamie Boeder</w:t>
            </w:r>
          </w:p>
        </w:tc>
      </w:tr>
      <w:tr w:rsidR="005B3B20" w:rsidRPr="005B3B20" w14:paraId="3A67323C" w14:textId="77777777" w:rsidTr="00EF18FA">
        <w:tc>
          <w:tcPr>
            <w:tcW w:w="2304" w:type="dxa"/>
            <w:vAlign w:val="center"/>
          </w:tcPr>
          <w:p w14:paraId="75DBED22" w14:textId="5D36ED0F" w:rsidR="005B3B20" w:rsidRPr="007B4F6D" w:rsidRDefault="007B4F6D" w:rsidP="005B3B20">
            <w:pPr>
              <w:widowControl/>
              <w:tabs>
                <w:tab w:val="right" w:leader="dot" w:pos="9936"/>
              </w:tabs>
              <w:spacing w:before="60" w:after="120" w:line="240" w:lineRule="auto"/>
              <w:jc w:val="center"/>
              <w:rPr>
                <w:rFonts w:ascii="Calibri" w:hAnsi="Calibri" w:cs="Arial"/>
                <w:color w:val="000000"/>
                <w:sz w:val="20"/>
              </w:rPr>
            </w:pPr>
            <w:r w:rsidRPr="007B4F6D">
              <w:rPr>
                <w:rFonts w:ascii="Calibri" w:hAnsi="Calibri" w:cs="Arial"/>
                <w:color w:val="000000"/>
                <w:sz w:val="20"/>
              </w:rPr>
              <w:t>5/11/15</w:t>
            </w:r>
          </w:p>
        </w:tc>
        <w:tc>
          <w:tcPr>
            <w:tcW w:w="1152" w:type="dxa"/>
            <w:vAlign w:val="center"/>
          </w:tcPr>
          <w:p w14:paraId="11251E00" w14:textId="1EB3A374" w:rsidR="005B3B20" w:rsidRPr="007B4F6D" w:rsidRDefault="007B4F6D" w:rsidP="005B3B20">
            <w:pPr>
              <w:widowControl/>
              <w:tabs>
                <w:tab w:val="right" w:leader="dot" w:pos="9936"/>
              </w:tabs>
              <w:spacing w:before="60" w:after="120" w:line="240" w:lineRule="auto"/>
              <w:jc w:val="center"/>
              <w:rPr>
                <w:rFonts w:ascii="Calibri" w:hAnsi="Calibri" w:cs="Arial"/>
                <w:color w:val="000000"/>
                <w:sz w:val="20"/>
              </w:rPr>
            </w:pPr>
            <w:r w:rsidRPr="007B4F6D">
              <w:rPr>
                <w:rFonts w:ascii="Calibri" w:hAnsi="Calibri" w:cs="Arial"/>
                <w:color w:val="000000"/>
                <w:sz w:val="20"/>
              </w:rPr>
              <w:t>0.4</w:t>
            </w:r>
          </w:p>
        </w:tc>
        <w:tc>
          <w:tcPr>
            <w:tcW w:w="3744" w:type="dxa"/>
            <w:vAlign w:val="center"/>
          </w:tcPr>
          <w:p w14:paraId="57FCA829" w14:textId="50392194" w:rsidR="005B3B20" w:rsidRPr="007B4F6D" w:rsidRDefault="007B4F6D" w:rsidP="005B3B20">
            <w:pPr>
              <w:widowControl/>
              <w:tabs>
                <w:tab w:val="right" w:leader="dot" w:pos="9936"/>
              </w:tabs>
              <w:spacing w:before="60" w:after="120" w:line="240" w:lineRule="auto"/>
              <w:jc w:val="center"/>
              <w:rPr>
                <w:rFonts w:ascii="Calibri" w:hAnsi="Calibri" w:cs="Arial"/>
                <w:color w:val="000000"/>
                <w:sz w:val="20"/>
              </w:rPr>
            </w:pPr>
            <w:r w:rsidRPr="007B4F6D">
              <w:rPr>
                <w:rFonts w:ascii="Calibri" w:hAnsi="Calibri" w:cs="Arial"/>
                <w:color w:val="000000"/>
                <w:sz w:val="20"/>
              </w:rPr>
              <w:t>Updates and Additions</w:t>
            </w:r>
          </w:p>
        </w:tc>
        <w:tc>
          <w:tcPr>
            <w:tcW w:w="2304" w:type="dxa"/>
            <w:vAlign w:val="center"/>
          </w:tcPr>
          <w:p w14:paraId="12CC15A6" w14:textId="147A75DA" w:rsidR="005B3B20" w:rsidRPr="007B4F6D" w:rsidRDefault="007B4F6D" w:rsidP="005B3B20">
            <w:pPr>
              <w:widowControl/>
              <w:tabs>
                <w:tab w:val="right" w:leader="dot" w:pos="9936"/>
              </w:tabs>
              <w:spacing w:before="60" w:after="120" w:line="240" w:lineRule="auto"/>
              <w:jc w:val="center"/>
              <w:rPr>
                <w:rFonts w:ascii="Calibri" w:hAnsi="Calibri" w:cs="Arial"/>
                <w:color w:val="000000"/>
                <w:sz w:val="20"/>
              </w:rPr>
            </w:pPr>
            <w:r w:rsidRPr="007B4F6D">
              <w:rPr>
                <w:rFonts w:ascii="Calibri" w:hAnsi="Calibri" w:cs="Arial"/>
                <w:color w:val="000000"/>
                <w:sz w:val="20"/>
              </w:rPr>
              <w:t>Maria Espino</w:t>
            </w:r>
          </w:p>
        </w:tc>
      </w:tr>
      <w:tr w:rsidR="00E82C6E" w:rsidRPr="005B3B20" w14:paraId="7A05EC35" w14:textId="77777777" w:rsidTr="00EF18FA">
        <w:tc>
          <w:tcPr>
            <w:tcW w:w="2304" w:type="dxa"/>
            <w:vAlign w:val="center"/>
          </w:tcPr>
          <w:p w14:paraId="11B76065" w14:textId="67434D4D" w:rsidR="00E82C6E" w:rsidRPr="007B4F6D" w:rsidRDefault="00E82C6E" w:rsidP="005B3B20">
            <w:pPr>
              <w:widowControl/>
              <w:tabs>
                <w:tab w:val="right" w:leader="dot" w:pos="9936"/>
              </w:tabs>
              <w:spacing w:before="60" w:after="120" w:line="240" w:lineRule="auto"/>
              <w:jc w:val="center"/>
              <w:rPr>
                <w:rFonts w:ascii="Calibri" w:hAnsi="Calibri" w:cs="Arial"/>
                <w:color w:val="000000"/>
                <w:sz w:val="20"/>
              </w:rPr>
            </w:pPr>
            <w:r>
              <w:rPr>
                <w:rFonts w:ascii="Calibri" w:hAnsi="Calibri" w:cs="Arial"/>
                <w:color w:val="000000"/>
                <w:sz w:val="20"/>
              </w:rPr>
              <w:t>5/14/15</w:t>
            </w:r>
          </w:p>
        </w:tc>
        <w:tc>
          <w:tcPr>
            <w:tcW w:w="1152" w:type="dxa"/>
            <w:vAlign w:val="center"/>
          </w:tcPr>
          <w:p w14:paraId="42F9ADED" w14:textId="1BF97A43" w:rsidR="00E82C6E" w:rsidRPr="007B4F6D" w:rsidRDefault="00E82C6E" w:rsidP="005B3B20">
            <w:pPr>
              <w:widowControl/>
              <w:tabs>
                <w:tab w:val="right" w:leader="dot" w:pos="9936"/>
              </w:tabs>
              <w:spacing w:before="60" w:after="120" w:line="240" w:lineRule="auto"/>
              <w:jc w:val="center"/>
              <w:rPr>
                <w:rFonts w:ascii="Calibri" w:hAnsi="Calibri" w:cs="Arial"/>
                <w:color w:val="000000"/>
                <w:sz w:val="20"/>
              </w:rPr>
            </w:pPr>
            <w:r>
              <w:rPr>
                <w:rFonts w:ascii="Calibri" w:hAnsi="Calibri" w:cs="Arial"/>
                <w:color w:val="000000"/>
                <w:sz w:val="20"/>
              </w:rPr>
              <w:t>0.5</w:t>
            </w:r>
          </w:p>
        </w:tc>
        <w:tc>
          <w:tcPr>
            <w:tcW w:w="3744" w:type="dxa"/>
            <w:vAlign w:val="center"/>
          </w:tcPr>
          <w:p w14:paraId="7F922F84" w14:textId="4CD41669" w:rsidR="00E82C6E" w:rsidRPr="007B4F6D" w:rsidRDefault="00E82C6E" w:rsidP="005B3B20">
            <w:pPr>
              <w:widowControl/>
              <w:tabs>
                <w:tab w:val="right" w:leader="dot" w:pos="9936"/>
              </w:tabs>
              <w:spacing w:before="60" w:after="120" w:line="240" w:lineRule="auto"/>
              <w:jc w:val="center"/>
              <w:rPr>
                <w:rFonts w:ascii="Calibri" w:hAnsi="Calibri" w:cs="Arial"/>
                <w:color w:val="000000"/>
                <w:sz w:val="20"/>
              </w:rPr>
            </w:pPr>
            <w:r>
              <w:rPr>
                <w:rFonts w:ascii="Calibri" w:hAnsi="Calibri" w:cs="Arial"/>
                <w:color w:val="000000"/>
                <w:sz w:val="20"/>
              </w:rPr>
              <w:t>Taxonomy Synch Addition</w:t>
            </w:r>
          </w:p>
        </w:tc>
        <w:tc>
          <w:tcPr>
            <w:tcW w:w="2304" w:type="dxa"/>
            <w:vAlign w:val="center"/>
          </w:tcPr>
          <w:p w14:paraId="2635D3AA" w14:textId="7F6C8B37" w:rsidR="00E82C6E" w:rsidRPr="007B4F6D" w:rsidRDefault="00E82C6E" w:rsidP="005B3B20">
            <w:pPr>
              <w:widowControl/>
              <w:tabs>
                <w:tab w:val="right" w:leader="dot" w:pos="9936"/>
              </w:tabs>
              <w:spacing w:before="60" w:after="120" w:line="240" w:lineRule="auto"/>
              <w:jc w:val="center"/>
              <w:rPr>
                <w:rFonts w:ascii="Calibri" w:hAnsi="Calibri" w:cs="Arial"/>
                <w:color w:val="000000"/>
                <w:sz w:val="20"/>
              </w:rPr>
            </w:pPr>
            <w:r>
              <w:rPr>
                <w:rFonts w:ascii="Calibri" w:hAnsi="Calibri" w:cs="Arial"/>
                <w:color w:val="000000"/>
                <w:sz w:val="20"/>
              </w:rPr>
              <w:t>Jamie Boeder</w:t>
            </w:r>
          </w:p>
        </w:tc>
      </w:tr>
      <w:tr w:rsidR="00485F06" w:rsidRPr="005B3B20" w14:paraId="3A04E9DE" w14:textId="77777777" w:rsidTr="00EF18FA">
        <w:tc>
          <w:tcPr>
            <w:tcW w:w="2304" w:type="dxa"/>
            <w:vAlign w:val="center"/>
          </w:tcPr>
          <w:p w14:paraId="09F7E159" w14:textId="35FBC9BC" w:rsidR="00485F06" w:rsidRDefault="00485F06" w:rsidP="005B3B20">
            <w:pPr>
              <w:widowControl/>
              <w:tabs>
                <w:tab w:val="right" w:leader="dot" w:pos="9936"/>
              </w:tabs>
              <w:spacing w:before="60" w:after="120" w:line="240" w:lineRule="auto"/>
              <w:jc w:val="center"/>
              <w:rPr>
                <w:rFonts w:ascii="Calibri" w:hAnsi="Calibri" w:cs="Arial"/>
                <w:color w:val="000000"/>
                <w:sz w:val="20"/>
              </w:rPr>
            </w:pPr>
            <w:r>
              <w:rPr>
                <w:rFonts w:ascii="Calibri" w:hAnsi="Calibri" w:cs="Arial"/>
                <w:color w:val="000000"/>
                <w:sz w:val="20"/>
              </w:rPr>
              <w:t>5/20/15</w:t>
            </w:r>
          </w:p>
        </w:tc>
        <w:tc>
          <w:tcPr>
            <w:tcW w:w="1152" w:type="dxa"/>
            <w:vAlign w:val="center"/>
          </w:tcPr>
          <w:p w14:paraId="058CBC8C" w14:textId="1777012C" w:rsidR="00485F06" w:rsidRDefault="00485F06" w:rsidP="005B3B20">
            <w:pPr>
              <w:widowControl/>
              <w:tabs>
                <w:tab w:val="right" w:leader="dot" w:pos="9936"/>
              </w:tabs>
              <w:spacing w:before="60" w:after="120" w:line="240" w:lineRule="auto"/>
              <w:jc w:val="center"/>
              <w:rPr>
                <w:rFonts w:ascii="Calibri" w:hAnsi="Calibri" w:cs="Arial"/>
                <w:color w:val="000000"/>
                <w:sz w:val="20"/>
              </w:rPr>
            </w:pPr>
            <w:r>
              <w:rPr>
                <w:rFonts w:ascii="Calibri" w:hAnsi="Calibri" w:cs="Arial"/>
                <w:color w:val="000000"/>
                <w:sz w:val="20"/>
              </w:rPr>
              <w:t>0.6</w:t>
            </w:r>
          </w:p>
        </w:tc>
        <w:tc>
          <w:tcPr>
            <w:tcW w:w="3744" w:type="dxa"/>
            <w:vAlign w:val="center"/>
          </w:tcPr>
          <w:p w14:paraId="0329F698" w14:textId="148ADFE9" w:rsidR="00485F06" w:rsidRDefault="00485F06" w:rsidP="005B3B20">
            <w:pPr>
              <w:widowControl/>
              <w:tabs>
                <w:tab w:val="right" w:leader="dot" w:pos="9936"/>
              </w:tabs>
              <w:spacing w:before="60" w:after="120" w:line="240" w:lineRule="auto"/>
              <w:jc w:val="center"/>
              <w:rPr>
                <w:rFonts w:ascii="Calibri" w:hAnsi="Calibri" w:cs="Arial"/>
                <w:color w:val="000000"/>
                <w:sz w:val="20"/>
              </w:rPr>
            </w:pPr>
            <w:r>
              <w:rPr>
                <w:rFonts w:ascii="Calibri" w:hAnsi="Calibri" w:cs="Arial"/>
                <w:color w:val="000000"/>
                <w:sz w:val="20"/>
              </w:rPr>
              <w:t>Content Type Columns</w:t>
            </w:r>
            <w:r w:rsidR="006433BF">
              <w:rPr>
                <w:rFonts w:ascii="Calibri" w:hAnsi="Calibri" w:cs="Arial"/>
                <w:color w:val="000000"/>
                <w:sz w:val="20"/>
              </w:rPr>
              <w:t xml:space="preserve"> and Permissions</w:t>
            </w:r>
            <w:r>
              <w:rPr>
                <w:rFonts w:ascii="Calibri" w:hAnsi="Calibri" w:cs="Arial"/>
                <w:color w:val="000000"/>
                <w:sz w:val="20"/>
              </w:rPr>
              <w:t xml:space="preserve"> Update</w:t>
            </w:r>
          </w:p>
        </w:tc>
        <w:tc>
          <w:tcPr>
            <w:tcW w:w="2304" w:type="dxa"/>
            <w:vAlign w:val="center"/>
          </w:tcPr>
          <w:p w14:paraId="7BE5CD61" w14:textId="7A4F9731" w:rsidR="00485F06" w:rsidRDefault="00485F06" w:rsidP="005B3B20">
            <w:pPr>
              <w:widowControl/>
              <w:tabs>
                <w:tab w:val="right" w:leader="dot" w:pos="9936"/>
              </w:tabs>
              <w:spacing w:before="60" w:after="120" w:line="240" w:lineRule="auto"/>
              <w:jc w:val="center"/>
              <w:rPr>
                <w:rFonts w:ascii="Calibri" w:hAnsi="Calibri" w:cs="Arial"/>
                <w:color w:val="000000"/>
                <w:sz w:val="20"/>
              </w:rPr>
            </w:pPr>
            <w:r>
              <w:rPr>
                <w:rFonts w:ascii="Calibri" w:hAnsi="Calibri" w:cs="Arial"/>
                <w:color w:val="000000"/>
                <w:sz w:val="20"/>
              </w:rPr>
              <w:t>Jamie Boeder</w:t>
            </w:r>
          </w:p>
        </w:tc>
      </w:tr>
      <w:tr w:rsidR="009B37E2" w:rsidRPr="005B3B20" w14:paraId="16E1763D" w14:textId="77777777" w:rsidTr="00EF18FA">
        <w:tc>
          <w:tcPr>
            <w:tcW w:w="2304" w:type="dxa"/>
            <w:vAlign w:val="center"/>
          </w:tcPr>
          <w:p w14:paraId="1912FFB5" w14:textId="7E6CDF09" w:rsidR="009B37E2" w:rsidRDefault="009B37E2" w:rsidP="005B3B20">
            <w:pPr>
              <w:widowControl/>
              <w:tabs>
                <w:tab w:val="right" w:leader="dot" w:pos="9936"/>
              </w:tabs>
              <w:spacing w:before="60" w:after="120" w:line="240" w:lineRule="auto"/>
              <w:jc w:val="center"/>
              <w:rPr>
                <w:rFonts w:ascii="Calibri" w:hAnsi="Calibri" w:cs="Arial"/>
                <w:color w:val="000000"/>
                <w:sz w:val="20"/>
              </w:rPr>
            </w:pPr>
            <w:r>
              <w:rPr>
                <w:rFonts w:ascii="Calibri" w:hAnsi="Calibri" w:cs="Arial"/>
                <w:color w:val="000000"/>
                <w:sz w:val="20"/>
              </w:rPr>
              <w:t>5/26/15</w:t>
            </w:r>
          </w:p>
        </w:tc>
        <w:tc>
          <w:tcPr>
            <w:tcW w:w="1152" w:type="dxa"/>
            <w:vAlign w:val="center"/>
          </w:tcPr>
          <w:p w14:paraId="08E88359" w14:textId="31B54ACA" w:rsidR="009B37E2" w:rsidRDefault="009B37E2" w:rsidP="005B3B20">
            <w:pPr>
              <w:widowControl/>
              <w:tabs>
                <w:tab w:val="right" w:leader="dot" w:pos="9936"/>
              </w:tabs>
              <w:spacing w:before="60" w:after="120" w:line="240" w:lineRule="auto"/>
              <w:jc w:val="center"/>
              <w:rPr>
                <w:rFonts w:ascii="Calibri" w:hAnsi="Calibri" w:cs="Arial"/>
                <w:color w:val="000000"/>
                <w:sz w:val="20"/>
              </w:rPr>
            </w:pPr>
            <w:r>
              <w:rPr>
                <w:rFonts w:ascii="Calibri" w:hAnsi="Calibri" w:cs="Arial"/>
                <w:color w:val="000000"/>
                <w:sz w:val="20"/>
              </w:rPr>
              <w:t>0.7</w:t>
            </w:r>
          </w:p>
        </w:tc>
        <w:tc>
          <w:tcPr>
            <w:tcW w:w="3744" w:type="dxa"/>
            <w:vAlign w:val="center"/>
          </w:tcPr>
          <w:p w14:paraId="5B039079" w14:textId="1302FE3A" w:rsidR="009B37E2" w:rsidRDefault="009B37E2" w:rsidP="005B3B20">
            <w:pPr>
              <w:widowControl/>
              <w:tabs>
                <w:tab w:val="right" w:leader="dot" w:pos="9936"/>
              </w:tabs>
              <w:spacing w:before="60" w:after="120" w:line="240" w:lineRule="auto"/>
              <w:jc w:val="center"/>
              <w:rPr>
                <w:rFonts w:ascii="Calibri" w:hAnsi="Calibri" w:cs="Arial"/>
                <w:color w:val="000000"/>
                <w:sz w:val="20"/>
              </w:rPr>
            </w:pPr>
            <w:r>
              <w:rPr>
                <w:rFonts w:ascii="Calibri" w:hAnsi="Calibri" w:cs="Arial"/>
                <w:color w:val="000000"/>
                <w:sz w:val="20"/>
              </w:rPr>
              <w:t>Updates and Additions</w:t>
            </w:r>
          </w:p>
        </w:tc>
        <w:tc>
          <w:tcPr>
            <w:tcW w:w="2304" w:type="dxa"/>
            <w:vAlign w:val="center"/>
          </w:tcPr>
          <w:p w14:paraId="32CA5311" w14:textId="74DFBE8D" w:rsidR="009B37E2" w:rsidRDefault="009B37E2" w:rsidP="005B3B20">
            <w:pPr>
              <w:widowControl/>
              <w:tabs>
                <w:tab w:val="right" w:leader="dot" w:pos="9936"/>
              </w:tabs>
              <w:spacing w:before="60" w:after="120" w:line="240" w:lineRule="auto"/>
              <w:jc w:val="center"/>
              <w:rPr>
                <w:rFonts w:ascii="Calibri" w:hAnsi="Calibri" w:cs="Arial"/>
                <w:color w:val="000000"/>
                <w:sz w:val="20"/>
              </w:rPr>
            </w:pPr>
            <w:r>
              <w:rPr>
                <w:rFonts w:ascii="Calibri" w:hAnsi="Calibri" w:cs="Arial"/>
                <w:color w:val="000000"/>
                <w:sz w:val="20"/>
              </w:rPr>
              <w:t>Maria Espino</w:t>
            </w:r>
          </w:p>
        </w:tc>
      </w:tr>
    </w:tbl>
    <w:p w14:paraId="23FEF2BA" w14:textId="77777777" w:rsidR="005B3B20" w:rsidRPr="005B3B20" w:rsidRDefault="005B3B20" w:rsidP="005B3B20">
      <w:pPr>
        <w:widowControl/>
        <w:tabs>
          <w:tab w:val="right" w:leader="dot" w:pos="9936"/>
        </w:tabs>
        <w:spacing w:before="60" w:after="120" w:line="240" w:lineRule="auto"/>
        <w:rPr>
          <w:rFonts w:ascii="Calibri" w:hAnsi="Calibri" w:cs="Arial"/>
          <w:b/>
          <w:color w:val="000000"/>
          <w:sz w:val="24"/>
        </w:rPr>
      </w:pPr>
    </w:p>
    <w:p w14:paraId="06B295A0" w14:textId="77777777" w:rsidR="00451EDE" w:rsidRDefault="00451EDE">
      <w:pPr>
        <w:widowControl/>
        <w:spacing w:line="240" w:lineRule="auto"/>
      </w:pPr>
      <w:r>
        <w:br w:type="page"/>
      </w:r>
    </w:p>
    <w:bookmarkStart w:id="0" w:name="_Toc388607750" w:displacedByCustomXml="next"/>
    <w:bookmarkStart w:id="1" w:name="_Toc418083665" w:displacedByCustomXml="next"/>
    <w:sdt>
      <w:sdtPr>
        <w:rPr>
          <w:rFonts w:asciiTheme="minorHAnsi" w:eastAsia="Times New Roman" w:hAnsiTheme="minorHAnsi" w:cs="Times New Roman"/>
          <w:b w:val="0"/>
          <w:bCs w:val="0"/>
          <w:color w:val="auto"/>
          <w:sz w:val="22"/>
          <w:szCs w:val="20"/>
        </w:rPr>
        <w:id w:val="593137392"/>
        <w:docPartObj>
          <w:docPartGallery w:val="Table of Contents"/>
          <w:docPartUnique/>
        </w:docPartObj>
      </w:sdtPr>
      <w:sdtEndPr>
        <w:rPr>
          <w:noProof/>
        </w:rPr>
      </w:sdtEndPr>
      <w:sdtContent>
        <w:p w14:paraId="0C22DC9E" w14:textId="77777777" w:rsidR="00D50722" w:rsidRDefault="00D50722">
          <w:pPr>
            <w:pStyle w:val="TOCHeading"/>
          </w:pPr>
          <w:r>
            <w:t>Table of Contents</w:t>
          </w:r>
        </w:p>
        <w:p w14:paraId="24F54702" w14:textId="77777777" w:rsidR="009973D8" w:rsidRDefault="00D50722">
          <w:pPr>
            <w:pStyle w:val="TOC1"/>
            <w:tabs>
              <w:tab w:val="left" w:pos="432"/>
            </w:tabs>
            <w:rPr>
              <w:rFonts w:eastAsiaTheme="minorEastAsia" w:cstheme="minorBidi"/>
              <w:noProof/>
              <w:szCs w:val="22"/>
            </w:rPr>
          </w:pPr>
          <w:r>
            <w:fldChar w:fldCharType="begin"/>
          </w:r>
          <w:r>
            <w:instrText xml:space="preserve"> TOC \o "1-3" \h \z \u </w:instrText>
          </w:r>
          <w:r>
            <w:fldChar w:fldCharType="separate"/>
          </w:r>
          <w:hyperlink w:anchor="_Toc420415916" w:history="1">
            <w:r w:rsidR="009973D8" w:rsidRPr="00794E6E">
              <w:rPr>
                <w:rStyle w:val="Hyperlink"/>
                <w:noProof/>
              </w:rPr>
              <w:t>1</w:t>
            </w:r>
            <w:r w:rsidR="009973D8">
              <w:rPr>
                <w:rFonts w:eastAsiaTheme="minorEastAsia" w:cstheme="minorBidi"/>
                <w:noProof/>
                <w:szCs w:val="22"/>
              </w:rPr>
              <w:tab/>
            </w:r>
            <w:r w:rsidR="009973D8" w:rsidRPr="00794E6E">
              <w:rPr>
                <w:rStyle w:val="Hyperlink"/>
                <w:noProof/>
              </w:rPr>
              <w:t>Introduction</w:t>
            </w:r>
            <w:r w:rsidR="009973D8">
              <w:rPr>
                <w:noProof/>
                <w:webHidden/>
              </w:rPr>
              <w:tab/>
            </w:r>
            <w:r w:rsidR="009973D8">
              <w:rPr>
                <w:noProof/>
                <w:webHidden/>
              </w:rPr>
              <w:fldChar w:fldCharType="begin"/>
            </w:r>
            <w:r w:rsidR="009973D8">
              <w:rPr>
                <w:noProof/>
                <w:webHidden/>
              </w:rPr>
              <w:instrText xml:space="preserve"> PAGEREF _Toc420415916 \h </w:instrText>
            </w:r>
            <w:r w:rsidR="009973D8">
              <w:rPr>
                <w:noProof/>
                <w:webHidden/>
              </w:rPr>
            </w:r>
            <w:r w:rsidR="009973D8">
              <w:rPr>
                <w:noProof/>
                <w:webHidden/>
              </w:rPr>
              <w:fldChar w:fldCharType="separate"/>
            </w:r>
            <w:r w:rsidR="009973D8">
              <w:rPr>
                <w:noProof/>
                <w:webHidden/>
              </w:rPr>
              <w:t>5</w:t>
            </w:r>
            <w:r w:rsidR="009973D8">
              <w:rPr>
                <w:noProof/>
                <w:webHidden/>
              </w:rPr>
              <w:fldChar w:fldCharType="end"/>
            </w:r>
          </w:hyperlink>
        </w:p>
        <w:p w14:paraId="70B1DB4F" w14:textId="77777777" w:rsidR="009973D8" w:rsidRDefault="00830B50">
          <w:pPr>
            <w:pStyle w:val="TOC2"/>
            <w:tabs>
              <w:tab w:val="left" w:pos="1000"/>
            </w:tabs>
            <w:rPr>
              <w:rFonts w:eastAsiaTheme="minorEastAsia" w:cstheme="minorBidi"/>
              <w:noProof/>
              <w:szCs w:val="22"/>
            </w:rPr>
          </w:pPr>
          <w:hyperlink w:anchor="_Toc420415917" w:history="1">
            <w:r w:rsidR="009973D8" w:rsidRPr="00794E6E">
              <w:rPr>
                <w:rStyle w:val="Hyperlink"/>
                <w:noProof/>
              </w:rPr>
              <w:t>1.1</w:t>
            </w:r>
            <w:r w:rsidR="009973D8">
              <w:rPr>
                <w:rFonts w:eastAsiaTheme="minorEastAsia" w:cstheme="minorBidi"/>
                <w:noProof/>
                <w:szCs w:val="22"/>
              </w:rPr>
              <w:tab/>
            </w:r>
            <w:r w:rsidR="009973D8" w:rsidRPr="00794E6E">
              <w:rPr>
                <w:rStyle w:val="Hyperlink"/>
                <w:noProof/>
              </w:rPr>
              <w:t>Who contributed to the Information Architecture design?</w:t>
            </w:r>
            <w:r w:rsidR="009973D8">
              <w:rPr>
                <w:noProof/>
                <w:webHidden/>
              </w:rPr>
              <w:tab/>
            </w:r>
            <w:r w:rsidR="009973D8">
              <w:rPr>
                <w:noProof/>
                <w:webHidden/>
              </w:rPr>
              <w:fldChar w:fldCharType="begin"/>
            </w:r>
            <w:r w:rsidR="009973D8">
              <w:rPr>
                <w:noProof/>
                <w:webHidden/>
              </w:rPr>
              <w:instrText xml:space="preserve"> PAGEREF _Toc420415917 \h </w:instrText>
            </w:r>
            <w:r w:rsidR="009973D8">
              <w:rPr>
                <w:noProof/>
                <w:webHidden/>
              </w:rPr>
            </w:r>
            <w:r w:rsidR="009973D8">
              <w:rPr>
                <w:noProof/>
                <w:webHidden/>
              </w:rPr>
              <w:fldChar w:fldCharType="separate"/>
            </w:r>
            <w:r w:rsidR="009973D8">
              <w:rPr>
                <w:noProof/>
                <w:webHidden/>
              </w:rPr>
              <w:t>5</w:t>
            </w:r>
            <w:r w:rsidR="009973D8">
              <w:rPr>
                <w:noProof/>
                <w:webHidden/>
              </w:rPr>
              <w:fldChar w:fldCharType="end"/>
            </w:r>
          </w:hyperlink>
        </w:p>
        <w:p w14:paraId="72375FC1" w14:textId="77777777" w:rsidR="009973D8" w:rsidRDefault="00830B50">
          <w:pPr>
            <w:pStyle w:val="TOC2"/>
            <w:tabs>
              <w:tab w:val="left" w:pos="1000"/>
            </w:tabs>
            <w:rPr>
              <w:rFonts w:eastAsiaTheme="minorEastAsia" w:cstheme="minorBidi"/>
              <w:noProof/>
              <w:szCs w:val="22"/>
            </w:rPr>
          </w:pPr>
          <w:hyperlink w:anchor="_Toc420415918" w:history="1">
            <w:r w:rsidR="009973D8" w:rsidRPr="00794E6E">
              <w:rPr>
                <w:rStyle w:val="Hyperlink"/>
                <w:noProof/>
              </w:rPr>
              <w:t>1.2</w:t>
            </w:r>
            <w:r w:rsidR="009973D8">
              <w:rPr>
                <w:rFonts w:eastAsiaTheme="minorEastAsia" w:cstheme="minorBidi"/>
                <w:noProof/>
                <w:szCs w:val="22"/>
              </w:rPr>
              <w:tab/>
            </w:r>
            <w:r w:rsidR="009973D8" w:rsidRPr="00794E6E">
              <w:rPr>
                <w:rStyle w:val="Hyperlink"/>
                <w:noProof/>
              </w:rPr>
              <w:t>Purpose</w:t>
            </w:r>
            <w:r w:rsidR="009973D8">
              <w:rPr>
                <w:noProof/>
                <w:webHidden/>
              </w:rPr>
              <w:tab/>
            </w:r>
            <w:r w:rsidR="009973D8">
              <w:rPr>
                <w:noProof/>
                <w:webHidden/>
              </w:rPr>
              <w:fldChar w:fldCharType="begin"/>
            </w:r>
            <w:r w:rsidR="009973D8">
              <w:rPr>
                <w:noProof/>
                <w:webHidden/>
              </w:rPr>
              <w:instrText xml:space="preserve"> PAGEREF _Toc420415918 \h </w:instrText>
            </w:r>
            <w:r w:rsidR="009973D8">
              <w:rPr>
                <w:noProof/>
                <w:webHidden/>
              </w:rPr>
            </w:r>
            <w:r w:rsidR="009973D8">
              <w:rPr>
                <w:noProof/>
                <w:webHidden/>
              </w:rPr>
              <w:fldChar w:fldCharType="separate"/>
            </w:r>
            <w:r w:rsidR="009973D8">
              <w:rPr>
                <w:noProof/>
                <w:webHidden/>
              </w:rPr>
              <w:t>5</w:t>
            </w:r>
            <w:r w:rsidR="009973D8">
              <w:rPr>
                <w:noProof/>
                <w:webHidden/>
              </w:rPr>
              <w:fldChar w:fldCharType="end"/>
            </w:r>
          </w:hyperlink>
        </w:p>
        <w:p w14:paraId="51616B45" w14:textId="77777777" w:rsidR="009973D8" w:rsidRDefault="00830B50">
          <w:pPr>
            <w:pStyle w:val="TOC2"/>
            <w:tabs>
              <w:tab w:val="left" w:pos="1000"/>
            </w:tabs>
            <w:rPr>
              <w:rFonts w:eastAsiaTheme="minorEastAsia" w:cstheme="minorBidi"/>
              <w:noProof/>
              <w:szCs w:val="22"/>
            </w:rPr>
          </w:pPr>
          <w:hyperlink w:anchor="_Toc420415919" w:history="1">
            <w:r w:rsidR="009973D8" w:rsidRPr="00794E6E">
              <w:rPr>
                <w:rStyle w:val="Hyperlink"/>
                <w:noProof/>
              </w:rPr>
              <w:t>1.3</w:t>
            </w:r>
            <w:r w:rsidR="009973D8">
              <w:rPr>
                <w:rFonts w:eastAsiaTheme="minorEastAsia" w:cstheme="minorBidi"/>
                <w:noProof/>
                <w:szCs w:val="22"/>
              </w:rPr>
              <w:tab/>
            </w:r>
            <w:r w:rsidR="009973D8" w:rsidRPr="00794E6E">
              <w:rPr>
                <w:rStyle w:val="Hyperlink"/>
                <w:noProof/>
              </w:rPr>
              <w:t>Acronyms and Common Names</w:t>
            </w:r>
            <w:r w:rsidR="009973D8">
              <w:rPr>
                <w:noProof/>
                <w:webHidden/>
              </w:rPr>
              <w:tab/>
            </w:r>
            <w:r w:rsidR="009973D8">
              <w:rPr>
                <w:noProof/>
                <w:webHidden/>
              </w:rPr>
              <w:fldChar w:fldCharType="begin"/>
            </w:r>
            <w:r w:rsidR="009973D8">
              <w:rPr>
                <w:noProof/>
                <w:webHidden/>
              </w:rPr>
              <w:instrText xml:space="preserve"> PAGEREF _Toc420415919 \h </w:instrText>
            </w:r>
            <w:r w:rsidR="009973D8">
              <w:rPr>
                <w:noProof/>
                <w:webHidden/>
              </w:rPr>
            </w:r>
            <w:r w:rsidR="009973D8">
              <w:rPr>
                <w:noProof/>
                <w:webHidden/>
              </w:rPr>
              <w:fldChar w:fldCharType="separate"/>
            </w:r>
            <w:r w:rsidR="009973D8">
              <w:rPr>
                <w:noProof/>
                <w:webHidden/>
              </w:rPr>
              <w:t>6</w:t>
            </w:r>
            <w:r w:rsidR="009973D8">
              <w:rPr>
                <w:noProof/>
                <w:webHidden/>
              </w:rPr>
              <w:fldChar w:fldCharType="end"/>
            </w:r>
          </w:hyperlink>
        </w:p>
        <w:p w14:paraId="215D0F29" w14:textId="77777777" w:rsidR="009973D8" w:rsidRDefault="00830B50">
          <w:pPr>
            <w:pStyle w:val="TOC1"/>
            <w:tabs>
              <w:tab w:val="left" w:pos="432"/>
            </w:tabs>
            <w:rPr>
              <w:rFonts w:eastAsiaTheme="minorEastAsia" w:cstheme="minorBidi"/>
              <w:noProof/>
              <w:szCs w:val="22"/>
            </w:rPr>
          </w:pPr>
          <w:hyperlink w:anchor="_Toc420415920" w:history="1">
            <w:r w:rsidR="009973D8" w:rsidRPr="00794E6E">
              <w:rPr>
                <w:rStyle w:val="Hyperlink"/>
                <w:noProof/>
              </w:rPr>
              <w:t>2</w:t>
            </w:r>
            <w:r w:rsidR="009973D8">
              <w:rPr>
                <w:rFonts w:eastAsiaTheme="minorEastAsia" w:cstheme="minorBidi"/>
                <w:noProof/>
                <w:szCs w:val="22"/>
              </w:rPr>
              <w:tab/>
            </w:r>
            <w:r w:rsidR="009973D8" w:rsidRPr="00794E6E">
              <w:rPr>
                <w:rStyle w:val="Hyperlink"/>
                <w:noProof/>
              </w:rPr>
              <w:t>Site Structure</w:t>
            </w:r>
            <w:r w:rsidR="009973D8">
              <w:rPr>
                <w:noProof/>
                <w:webHidden/>
              </w:rPr>
              <w:tab/>
            </w:r>
            <w:r w:rsidR="009973D8">
              <w:rPr>
                <w:noProof/>
                <w:webHidden/>
              </w:rPr>
              <w:fldChar w:fldCharType="begin"/>
            </w:r>
            <w:r w:rsidR="009973D8">
              <w:rPr>
                <w:noProof/>
                <w:webHidden/>
              </w:rPr>
              <w:instrText xml:space="preserve"> PAGEREF _Toc420415920 \h </w:instrText>
            </w:r>
            <w:r w:rsidR="009973D8">
              <w:rPr>
                <w:noProof/>
                <w:webHidden/>
              </w:rPr>
            </w:r>
            <w:r w:rsidR="009973D8">
              <w:rPr>
                <w:noProof/>
                <w:webHidden/>
              </w:rPr>
              <w:fldChar w:fldCharType="separate"/>
            </w:r>
            <w:r w:rsidR="009973D8">
              <w:rPr>
                <w:noProof/>
                <w:webHidden/>
              </w:rPr>
              <w:t>7</w:t>
            </w:r>
            <w:r w:rsidR="009973D8">
              <w:rPr>
                <w:noProof/>
                <w:webHidden/>
              </w:rPr>
              <w:fldChar w:fldCharType="end"/>
            </w:r>
          </w:hyperlink>
        </w:p>
        <w:p w14:paraId="0A1B4A40" w14:textId="77777777" w:rsidR="009973D8" w:rsidRDefault="00830B50">
          <w:pPr>
            <w:pStyle w:val="TOC2"/>
            <w:tabs>
              <w:tab w:val="left" w:pos="1000"/>
            </w:tabs>
            <w:rPr>
              <w:rFonts w:eastAsiaTheme="minorEastAsia" w:cstheme="minorBidi"/>
              <w:noProof/>
              <w:szCs w:val="22"/>
            </w:rPr>
          </w:pPr>
          <w:hyperlink w:anchor="_Toc420415921" w:history="1">
            <w:r w:rsidR="009973D8" w:rsidRPr="00794E6E">
              <w:rPr>
                <w:rStyle w:val="Hyperlink"/>
                <w:noProof/>
              </w:rPr>
              <w:t>2.1</w:t>
            </w:r>
            <w:r w:rsidR="009973D8">
              <w:rPr>
                <w:rFonts w:eastAsiaTheme="minorEastAsia" w:cstheme="minorBidi"/>
                <w:noProof/>
                <w:szCs w:val="22"/>
              </w:rPr>
              <w:tab/>
            </w:r>
            <w:r w:rsidR="009973D8" w:rsidRPr="00794E6E">
              <w:rPr>
                <w:rStyle w:val="Hyperlink"/>
                <w:noProof/>
              </w:rPr>
              <w:t>Root Level Site Collections</w:t>
            </w:r>
            <w:r w:rsidR="009973D8">
              <w:rPr>
                <w:noProof/>
                <w:webHidden/>
              </w:rPr>
              <w:tab/>
            </w:r>
            <w:r w:rsidR="009973D8">
              <w:rPr>
                <w:noProof/>
                <w:webHidden/>
              </w:rPr>
              <w:fldChar w:fldCharType="begin"/>
            </w:r>
            <w:r w:rsidR="009973D8">
              <w:rPr>
                <w:noProof/>
                <w:webHidden/>
              </w:rPr>
              <w:instrText xml:space="preserve"> PAGEREF _Toc420415921 \h </w:instrText>
            </w:r>
            <w:r w:rsidR="009973D8">
              <w:rPr>
                <w:noProof/>
                <w:webHidden/>
              </w:rPr>
            </w:r>
            <w:r w:rsidR="009973D8">
              <w:rPr>
                <w:noProof/>
                <w:webHidden/>
              </w:rPr>
              <w:fldChar w:fldCharType="separate"/>
            </w:r>
            <w:r w:rsidR="009973D8">
              <w:rPr>
                <w:noProof/>
                <w:webHidden/>
              </w:rPr>
              <w:t>7</w:t>
            </w:r>
            <w:r w:rsidR="009973D8">
              <w:rPr>
                <w:noProof/>
                <w:webHidden/>
              </w:rPr>
              <w:fldChar w:fldCharType="end"/>
            </w:r>
          </w:hyperlink>
        </w:p>
        <w:p w14:paraId="53FC2F1F" w14:textId="77777777" w:rsidR="009973D8" w:rsidRDefault="00830B50">
          <w:pPr>
            <w:pStyle w:val="TOC3"/>
            <w:rPr>
              <w:rFonts w:eastAsiaTheme="minorEastAsia" w:cstheme="minorBidi"/>
              <w:noProof/>
              <w:szCs w:val="22"/>
            </w:rPr>
          </w:pPr>
          <w:hyperlink w:anchor="_Toc420415922" w:history="1">
            <w:r w:rsidR="009973D8" w:rsidRPr="00794E6E">
              <w:rPr>
                <w:rStyle w:val="Hyperlink"/>
                <w:noProof/>
              </w:rPr>
              <w:t>2.1.1</w:t>
            </w:r>
            <w:r w:rsidR="009973D8">
              <w:rPr>
                <w:rFonts w:eastAsiaTheme="minorEastAsia" w:cstheme="minorBidi"/>
                <w:noProof/>
                <w:szCs w:val="22"/>
              </w:rPr>
              <w:tab/>
            </w:r>
            <w:r w:rsidR="009973D8" w:rsidRPr="00794E6E">
              <w:rPr>
                <w:rStyle w:val="Hyperlink"/>
                <w:noProof/>
              </w:rPr>
              <w:t>Publishing Portals as Root Sites</w:t>
            </w:r>
            <w:r w:rsidR="009973D8">
              <w:rPr>
                <w:noProof/>
                <w:webHidden/>
              </w:rPr>
              <w:tab/>
            </w:r>
            <w:r w:rsidR="009973D8">
              <w:rPr>
                <w:noProof/>
                <w:webHidden/>
              </w:rPr>
              <w:fldChar w:fldCharType="begin"/>
            </w:r>
            <w:r w:rsidR="009973D8">
              <w:rPr>
                <w:noProof/>
                <w:webHidden/>
              </w:rPr>
              <w:instrText xml:space="preserve"> PAGEREF _Toc420415922 \h </w:instrText>
            </w:r>
            <w:r w:rsidR="009973D8">
              <w:rPr>
                <w:noProof/>
                <w:webHidden/>
              </w:rPr>
            </w:r>
            <w:r w:rsidR="009973D8">
              <w:rPr>
                <w:noProof/>
                <w:webHidden/>
              </w:rPr>
              <w:fldChar w:fldCharType="separate"/>
            </w:r>
            <w:r w:rsidR="009973D8">
              <w:rPr>
                <w:noProof/>
                <w:webHidden/>
              </w:rPr>
              <w:t>7</w:t>
            </w:r>
            <w:r w:rsidR="009973D8">
              <w:rPr>
                <w:noProof/>
                <w:webHidden/>
              </w:rPr>
              <w:fldChar w:fldCharType="end"/>
            </w:r>
          </w:hyperlink>
        </w:p>
        <w:p w14:paraId="0CA8A91B" w14:textId="77777777" w:rsidR="009973D8" w:rsidRDefault="00830B50">
          <w:pPr>
            <w:pStyle w:val="TOC3"/>
            <w:rPr>
              <w:rFonts w:eastAsiaTheme="minorEastAsia" w:cstheme="minorBidi"/>
              <w:noProof/>
              <w:szCs w:val="22"/>
            </w:rPr>
          </w:pPr>
          <w:hyperlink w:anchor="_Toc420415923" w:history="1">
            <w:r w:rsidR="009973D8" w:rsidRPr="00794E6E">
              <w:rPr>
                <w:rStyle w:val="Hyperlink"/>
                <w:noProof/>
              </w:rPr>
              <w:t>2.1.2</w:t>
            </w:r>
            <w:r w:rsidR="009973D8">
              <w:rPr>
                <w:rFonts w:eastAsiaTheme="minorEastAsia" w:cstheme="minorBidi"/>
                <w:noProof/>
                <w:szCs w:val="22"/>
              </w:rPr>
              <w:tab/>
            </w:r>
            <w:r w:rsidR="009973D8" w:rsidRPr="00794E6E">
              <w:rPr>
                <w:rStyle w:val="Hyperlink"/>
                <w:noProof/>
              </w:rPr>
              <w:t>Publishing Subsites for Content Authoring</w:t>
            </w:r>
            <w:r w:rsidR="009973D8">
              <w:rPr>
                <w:noProof/>
                <w:webHidden/>
              </w:rPr>
              <w:tab/>
            </w:r>
            <w:r w:rsidR="009973D8">
              <w:rPr>
                <w:noProof/>
                <w:webHidden/>
              </w:rPr>
              <w:fldChar w:fldCharType="begin"/>
            </w:r>
            <w:r w:rsidR="009973D8">
              <w:rPr>
                <w:noProof/>
                <w:webHidden/>
              </w:rPr>
              <w:instrText xml:space="preserve"> PAGEREF _Toc420415923 \h </w:instrText>
            </w:r>
            <w:r w:rsidR="009973D8">
              <w:rPr>
                <w:noProof/>
                <w:webHidden/>
              </w:rPr>
            </w:r>
            <w:r w:rsidR="009973D8">
              <w:rPr>
                <w:noProof/>
                <w:webHidden/>
              </w:rPr>
              <w:fldChar w:fldCharType="separate"/>
            </w:r>
            <w:r w:rsidR="009973D8">
              <w:rPr>
                <w:noProof/>
                <w:webHidden/>
              </w:rPr>
              <w:t>7</w:t>
            </w:r>
            <w:r w:rsidR="009973D8">
              <w:rPr>
                <w:noProof/>
                <w:webHidden/>
              </w:rPr>
              <w:fldChar w:fldCharType="end"/>
            </w:r>
          </w:hyperlink>
        </w:p>
        <w:p w14:paraId="3D6C396A" w14:textId="77777777" w:rsidR="009973D8" w:rsidRDefault="00830B50">
          <w:pPr>
            <w:pStyle w:val="TOC2"/>
            <w:tabs>
              <w:tab w:val="left" w:pos="1000"/>
            </w:tabs>
            <w:rPr>
              <w:rFonts w:eastAsiaTheme="minorEastAsia" w:cstheme="minorBidi"/>
              <w:noProof/>
              <w:szCs w:val="22"/>
            </w:rPr>
          </w:pPr>
          <w:hyperlink w:anchor="_Toc420415924" w:history="1">
            <w:r w:rsidR="009973D8" w:rsidRPr="00794E6E">
              <w:rPr>
                <w:rStyle w:val="Hyperlink"/>
                <w:noProof/>
              </w:rPr>
              <w:t>2.2</w:t>
            </w:r>
            <w:r w:rsidR="009973D8">
              <w:rPr>
                <w:rFonts w:eastAsiaTheme="minorEastAsia" w:cstheme="minorBidi"/>
                <w:noProof/>
                <w:szCs w:val="22"/>
              </w:rPr>
              <w:tab/>
            </w:r>
            <w:r w:rsidR="009973D8" w:rsidRPr="00794E6E">
              <w:rPr>
                <w:rStyle w:val="Hyperlink"/>
                <w:noProof/>
              </w:rPr>
              <w:t>Managed Paths in SharePoint Online</w:t>
            </w:r>
            <w:r w:rsidR="009973D8">
              <w:rPr>
                <w:noProof/>
                <w:webHidden/>
              </w:rPr>
              <w:tab/>
            </w:r>
            <w:r w:rsidR="009973D8">
              <w:rPr>
                <w:noProof/>
                <w:webHidden/>
              </w:rPr>
              <w:fldChar w:fldCharType="begin"/>
            </w:r>
            <w:r w:rsidR="009973D8">
              <w:rPr>
                <w:noProof/>
                <w:webHidden/>
              </w:rPr>
              <w:instrText xml:space="preserve"> PAGEREF _Toc420415924 \h </w:instrText>
            </w:r>
            <w:r w:rsidR="009973D8">
              <w:rPr>
                <w:noProof/>
                <w:webHidden/>
              </w:rPr>
            </w:r>
            <w:r w:rsidR="009973D8">
              <w:rPr>
                <w:noProof/>
                <w:webHidden/>
              </w:rPr>
              <w:fldChar w:fldCharType="separate"/>
            </w:r>
            <w:r w:rsidR="009973D8">
              <w:rPr>
                <w:noProof/>
                <w:webHidden/>
              </w:rPr>
              <w:t>8</w:t>
            </w:r>
            <w:r w:rsidR="009973D8">
              <w:rPr>
                <w:noProof/>
                <w:webHidden/>
              </w:rPr>
              <w:fldChar w:fldCharType="end"/>
            </w:r>
          </w:hyperlink>
        </w:p>
        <w:p w14:paraId="7BE371B8" w14:textId="77777777" w:rsidR="009973D8" w:rsidRDefault="00830B50">
          <w:pPr>
            <w:pStyle w:val="TOC3"/>
            <w:rPr>
              <w:rFonts w:eastAsiaTheme="minorEastAsia" w:cstheme="minorBidi"/>
              <w:noProof/>
              <w:szCs w:val="22"/>
            </w:rPr>
          </w:pPr>
          <w:hyperlink w:anchor="_Toc420415925" w:history="1">
            <w:r w:rsidR="009973D8" w:rsidRPr="00794E6E">
              <w:rPr>
                <w:rStyle w:val="Hyperlink"/>
                <w:noProof/>
              </w:rPr>
              <w:t>2.2.1</w:t>
            </w:r>
            <w:r w:rsidR="009973D8">
              <w:rPr>
                <w:rFonts w:eastAsiaTheme="minorEastAsia" w:cstheme="minorBidi"/>
                <w:noProof/>
                <w:szCs w:val="22"/>
              </w:rPr>
              <w:tab/>
            </w:r>
            <w:r w:rsidR="009973D8" w:rsidRPr="00794E6E">
              <w:rPr>
                <w:rStyle w:val="Hyperlink"/>
                <w:noProof/>
              </w:rPr>
              <w:t>Microsoft Patched Additions or Changes to Managed Paths</w:t>
            </w:r>
            <w:r w:rsidR="009973D8">
              <w:rPr>
                <w:noProof/>
                <w:webHidden/>
              </w:rPr>
              <w:tab/>
            </w:r>
            <w:r w:rsidR="009973D8">
              <w:rPr>
                <w:noProof/>
                <w:webHidden/>
              </w:rPr>
              <w:fldChar w:fldCharType="begin"/>
            </w:r>
            <w:r w:rsidR="009973D8">
              <w:rPr>
                <w:noProof/>
                <w:webHidden/>
              </w:rPr>
              <w:instrText xml:space="preserve"> PAGEREF _Toc420415925 \h </w:instrText>
            </w:r>
            <w:r w:rsidR="009973D8">
              <w:rPr>
                <w:noProof/>
                <w:webHidden/>
              </w:rPr>
            </w:r>
            <w:r w:rsidR="009973D8">
              <w:rPr>
                <w:noProof/>
                <w:webHidden/>
              </w:rPr>
              <w:fldChar w:fldCharType="separate"/>
            </w:r>
            <w:r w:rsidR="009973D8">
              <w:rPr>
                <w:noProof/>
                <w:webHidden/>
              </w:rPr>
              <w:t>8</w:t>
            </w:r>
            <w:r w:rsidR="009973D8">
              <w:rPr>
                <w:noProof/>
                <w:webHidden/>
              </w:rPr>
              <w:fldChar w:fldCharType="end"/>
            </w:r>
          </w:hyperlink>
        </w:p>
        <w:p w14:paraId="5F8E945B" w14:textId="77777777" w:rsidR="009973D8" w:rsidRDefault="00830B50">
          <w:pPr>
            <w:pStyle w:val="TOC1"/>
            <w:tabs>
              <w:tab w:val="left" w:pos="432"/>
            </w:tabs>
            <w:rPr>
              <w:rFonts w:eastAsiaTheme="minorEastAsia" w:cstheme="minorBidi"/>
              <w:noProof/>
              <w:szCs w:val="22"/>
            </w:rPr>
          </w:pPr>
          <w:hyperlink w:anchor="_Toc420415926" w:history="1">
            <w:r w:rsidR="009973D8" w:rsidRPr="00794E6E">
              <w:rPr>
                <w:rStyle w:val="Hyperlink"/>
                <w:noProof/>
                <w:highlight w:val="yellow"/>
              </w:rPr>
              <w:t>3</w:t>
            </w:r>
            <w:r w:rsidR="009973D8">
              <w:rPr>
                <w:rFonts w:eastAsiaTheme="minorEastAsia" w:cstheme="minorBidi"/>
                <w:noProof/>
                <w:szCs w:val="22"/>
              </w:rPr>
              <w:tab/>
            </w:r>
            <w:r w:rsidR="009973D8" w:rsidRPr="00794E6E">
              <w:rPr>
                <w:rStyle w:val="Hyperlink"/>
                <w:noProof/>
                <w:highlight w:val="yellow"/>
              </w:rPr>
              <w:t>Site Navigation</w:t>
            </w:r>
            <w:r w:rsidR="009973D8">
              <w:rPr>
                <w:noProof/>
                <w:webHidden/>
              </w:rPr>
              <w:tab/>
            </w:r>
            <w:r w:rsidR="009973D8">
              <w:rPr>
                <w:noProof/>
                <w:webHidden/>
              </w:rPr>
              <w:fldChar w:fldCharType="begin"/>
            </w:r>
            <w:r w:rsidR="009973D8">
              <w:rPr>
                <w:noProof/>
                <w:webHidden/>
              </w:rPr>
              <w:instrText xml:space="preserve"> PAGEREF _Toc420415926 \h </w:instrText>
            </w:r>
            <w:r w:rsidR="009973D8">
              <w:rPr>
                <w:noProof/>
                <w:webHidden/>
              </w:rPr>
            </w:r>
            <w:r w:rsidR="009973D8">
              <w:rPr>
                <w:noProof/>
                <w:webHidden/>
              </w:rPr>
              <w:fldChar w:fldCharType="separate"/>
            </w:r>
            <w:r w:rsidR="009973D8">
              <w:rPr>
                <w:noProof/>
                <w:webHidden/>
              </w:rPr>
              <w:t>8</w:t>
            </w:r>
            <w:r w:rsidR="009973D8">
              <w:rPr>
                <w:noProof/>
                <w:webHidden/>
              </w:rPr>
              <w:fldChar w:fldCharType="end"/>
            </w:r>
          </w:hyperlink>
        </w:p>
        <w:p w14:paraId="7BDE5247" w14:textId="77777777" w:rsidR="009973D8" w:rsidRDefault="00830B50">
          <w:pPr>
            <w:pStyle w:val="TOC2"/>
            <w:tabs>
              <w:tab w:val="left" w:pos="1000"/>
            </w:tabs>
            <w:rPr>
              <w:rFonts w:eastAsiaTheme="minorEastAsia" w:cstheme="minorBidi"/>
              <w:noProof/>
              <w:szCs w:val="22"/>
            </w:rPr>
          </w:pPr>
          <w:hyperlink w:anchor="_Toc420415927" w:history="1">
            <w:r w:rsidR="009973D8" w:rsidRPr="00794E6E">
              <w:rPr>
                <w:rStyle w:val="Hyperlink"/>
                <w:noProof/>
              </w:rPr>
              <w:t>3.1</w:t>
            </w:r>
            <w:r w:rsidR="009973D8">
              <w:rPr>
                <w:rFonts w:eastAsiaTheme="minorEastAsia" w:cstheme="minorBidi"/>
                <w:noProof/>
                <w:szCs w:val="22"/>
              </w:rPr>
              <w:tab/>
            </w:r>
            <w:r w:rsidR="009973D8" w:rsidRPr="00794E6E">
              <w:rPr>
                <w:rStyle w:val="Hyperlink"/>
                <w:noProof/>
              </w:rPr>
              <w:t>Global Navigation</w:t>
            </w:r>
            <w:r w:rsidR="009973D8">
              <w:rPr>
                <w:noProof/>
                <w:webHidden/>
              </w:rPr>
              <w:tab/>
            </w:r>
            <w:r w:rsidR="009973D8">
              <w:rPr>
                <w:noProof/>
                <w:webHidden/>
              </w:rPr>
              <w:fldChar w:fldCharType="begin"/>
            </w:r>
            <w:r w:rsidR="009973D8">
              <w:rPr>
                <w:noProof/>
                <w:webHidden/>
              </w:rPr>
              <w:instrText xml:space="preserve"> PAGEREF _Toc420415927 \h </w:instrText>
            </w:r>
            <w:r w:rsidR="009973D8">
              <w:rPr>
                <w:noProof/>
                <w:webHidden/>
              </w:rPr>
            </w:r>
            <w:r w:rsidR="009973D8">
              <w:rPr>
                <w:noProof/>
                <w:webHidden/>
              </w:rPr>
              <w:fldChar w:fldCharType="separate"/>
            </w:r>
            <w:r w:rsidR="009973D8">
              <w:rPr>
                <w:noProof/>
                <w:webHidden/>
              </w:rPr>
              <w:t>8</w:t>
            </w:r>
            <w:r w:rsidR="009973D8">
              <w:rPr>
                <w:noProof/>
                <w:webHidden/>
              </w:rPr>
              <w:fldChar w:fldCharType="end"/>
            </w:r>
          </w:hyperlink>
        </w:p>
        <w:p w14:paraId="1B076B3A" w14:textId="77777777" w:rsidR="009973D8" w:rsidRDefault="00830B50">
          <w:pPr>
            <w:pStyle w:val="TOC2"/>
            <w:tabs>
              <w:tab w:val="left" w:pos="1000"/>
            </w:tabs>
            <w:rPr>
              <w:rFonts w:eastAsiaTheme="minorEastAsia" w:cstheme="minorBidi"/>
              <w:noProof/>
              <w:szCs w:val="22"/>
            </w:rPr>
          </w:pPr>
          <w:hyperlink w:anchor="_Toc420415928" w:history="1">
            <w:r w:rsidR="009973D8" w:rsidRPr="00794E6E">
              <w:rPr>
                <w:rStyle w:val="Hyperlink"/>
                <w:noProof/>
              </w:rPr>
              <w:t>3.2</w:t>
            </w:r>
            <w:r w:rsidR="009973D8">
              <w:rPr>
                <w:rFonts w:eastAsiaTheme="minorEastAsia" w:cstheme="minorBidi"/>
                <w:noProof/>
                <w:szCs w:val="22"/>
              </w:rPr>
              <w:tab/>
            </w:r>
            <w:r w:rsidR="009973D8" w:rsidRPr="00794E6E">
              <w:rPr>
                <w:rStyle w:val="Hyperlink"/>
                <w:noProof/>
              </w:rPr>
              <w:t>Integration with SharePoint 2007 Navigation</w:t>
            </w:r>
            <w:r w:rsidR="009973D8">
              <w:rPr>
                <w:noProof/>
                <w:webHidden/>
              </w:rPr>
              <w:tab/>
            </w:r>
            <w:r w:rsidR="009973D8">
              <w:rPr>
                <w:noProof/>
                <w:webHidden/>
              </w:rPr>
              <w:fldChar w:fldCharType="begin"/>
            </w:r>
            <w:r w:rsidR="009973D8">
              <w:rPr>
                <w:noProof/>
                <w:webHidden/>
              </w:rPr>
              <w:instrText xml:space="preserve"> PAGEREF _Toc420415928 \h </w:instrText>
            </w:r>
            <w:r w:rsidR="009973D8">
              <w:rPr>
                <w:noProof/>
                <w:webHidden/>
              </w:rPr>
            </w:r>
            <w:r w:rsidR="009973D8">
              <w:rPr>
                <w:noProof/>
                <w:webHidden/>
              </w:rPr>
              <w:fldChar w:fldCharType="separate"/>
            </w:r>
            <w:r w:rsidR="009973D8">
              <w:rPr>
                <w:noProof/>
                <w:webHidden/>
              </w:rPr>
              <w:t>8</w:t>
            </w:r>
            <w:r w:rsidR="009973D8">
              <w:rPr>
                <w:noProof/>
                <w:webHidden/>
              </w:rPr>
              <w:fldChar w:fldCharType="end"/>
            </w:r>
          </w:hyperlink>
        </w:p>
        <w:p w14:paraId="06A9463F" w14:textId="77777777" w:rsidR="009973D8" w:rsidRDefault="00830B50">
          <w:pPr>
            <w:pStyle w:val="TOC2"/>
            <w:tabs>
              <w:tab w:val="left" w:pos="1000"/>
            </w:tabs>
            <w:rPr>
              <w:rFonts w:eastAsiaTheme="minorEastAsia" w:cstheme="minorBidi"/>
              <w:noProof/>
              <w:szCs w:val="22"/>
            </w:rPr>
          </w:pPr>
          <w:hyperlink w:anchor="_Toc420415929" w:history="1">
            <w:r w:rsidR="009973D8" w:rsidRPr="00794E6E">
              <w:rPr>
                <w:rStyle w:val="Hyperlink"/>
                <w:noProof/>
              </w:rPr>
              <w:t>3.3</w:t>
            </w:r>
            <w:r w:rsidR="009973D8">
              <w:rPr>
                <w:rFonts w:eastAsiaTheme="minorEastAsia" w:cstheme="minorBidi"/>
                <w:noProof/>
                <w:szCs w:val="22"/>
              </w:rPr>
              <w:tab/>
            </w:r>
            <w:r w:rsidR="009973D8" w:rsidRPr="00794E6E">
              <w:rPr>
                <w:rStyle w:val="Hyperlink"/>
                <w:noProof/>
              </w:rPr>
              <w:t>Local Navigation</w:t>
            </w:r>
            <w:r w:rsidR="009973D8">
              <w:rPr>
                <w:noProof/>
                <w:webHidden/>
              </w:rPr>
              <w:tab/>
            </w:r>
            <w:r w:rsidR="009973D8">
              <w:rPr>
                <w:noProof/>
                <w:webHidden/>
              </w:rPr>
              <w:fldChar w:fldCharType="begin"/>
            </w:r>
            <w:r w:rsidR="009973D8">
              <w:rPr>
                <w:noProof/>
                <w:webHidden/>
              </w:rPr>
              <w:instrText xml:space="preserve"> PAGEREF _Toc420415929 \h </w:instrText>
            </w:r>
            <w:r w:rsidR="009973D8">
              <w:rPr>
                <w:noProof/>
                <w:webHidden/>
              </w:rPr>
            </w:r>
            <w:r w:rsidR="009973D8">
              <w:rPr>
                <w:noProof/>
                <w:webHidden/>
              </w:rPr>
              <w:fldChar w:fldCharType="separate"/>
            </w:r>
            <w:r w:rsidR="009973D8">
              <w:rPr>
                <w:noProof/>
                <w:webHidden/>
              </w:rPr>
              <w:t>9</w:t>
            </w:r>
            <w:r w:rsidR="009973D8">
              <w:rPr>
                <w:noProof/>
                <w:webHidden/>
              </w:rPr>
              <w:fldChar w:fldCharType="end"/>
            </w:r>
          </w:hyperlink>
        </w:p>
        <w:p w14:paraId="26F89EE1" w14:textId="77777777" w:rsidR="009973D8" w:rsidRDefault="00830B50">
          <w:pPr>
            <w:pStyle w:val="TOC3"/>
            <w:rPr>
              <w:rFonts w:eastAsiaTheme="minorEastAsia" w:cstheme="minorBidi"/>
              <w:noProof/>
              <w:szCs w:val="22"/>
            </w:rPr>
          </w:pPr>
          <w:hyperlink w:anchor="_Toc420415930" w:history="1">
            <w:r w:rsidR="009973D8" w:rsidRPr="00794E6E">
              <w:rPr>
                <w:rStyle w:val="Hyperlink"/>
                <w:noProof/>
              </w:rPr>
              <w:t>3.3.1</w:t>
            </w:r>
            <w:r w:rsidR="009973D8">
              <w:rPr>
                <w:rFonts w:eastAsiaTheme="minorEastAsia" w:cstheme="minorBidi"/>
                <w:noProof/>
                <w:szCs w:val="22"/>
              </w:rPr>
              <w:tab/>
            </w:r>
            <w:r w:rsidR="009973D8" w:rsidRPr="00794E6E">
              <w:rPr>
                <w:rStyle w:val="Hyperlink"/>
                <w:noProof/>
              </w:rPr>
              <w:t>Department Sites</w:t>
            </w:r>
            <w:r w:rsidR="009973D8">
              <w:rPr>
                <w:noProof/>
                <w:webHidden/>
              </w:rPr>
              <w:tab/>
            </w:r>
            <w:r w:rsidR="009973D8">
              <w:rPr>
                <w:noProof/>
                <w:webHidden/>
              </w:rPr>
              <w:fldChar w:fldCharType="begin"/>
            </w:r>
            <w:r w:rsidR="009973D8">
              <w:rPr>
                <w:noProof/>
                <w:webHidden/>
              </w:rPr>
              <w:instrText xml:space="preserve"> PAGEREF _Toc420415930 \h </w:instrText>
            </w:r>
            <w:r w:rsidR="009973D8">
              <w:rPr>
                <w:noProof/>
                <w:webHidden/>
              </w:rPr>
            </w:r>
            <w:r w:rsidR="009973D8">
              <w:rPr>
                <w:noProof/>
                <w:webHidden/>
              </w:rPr>
              <w:fldChar w:fldCharType="separate"/>
            </w:r>
            <w:r w:rsidR="009973D8">
              <w:rPr>
                <w:noProof/>
                <w:webHidden/>
              </w:rPr>
              <w:t>9</w:t>
            </w:r>
            <w:r w:rsidR="009973D8">
              <w:rPr>
                <w:noProof/>
                <w:webHidden/>
              </w:rPr>
              <w:fldChar w:fldCharType="end"/>
            </w:r>
          </w:hyperlink>
        </w:p>
        <w:p w14:paraId="2AF3D5DC" w14:textId="77777777" w:rsidR="009973D8" w:rsidRDefault="00830B50">
          <w:pPr>
            <w:pStyle w:val="TOC3"/>
            <w:rPr>
              <w:rFonts w:eastAsiaTheme="minorEastAsia" w:cstheme="minorBidi"/>
              <w:noProof/>
              <w:szCs w:val="22"/>
            </w:rPr>
          </w:pPr>
          <w:hyperlink w:anchor="_Toc420415931" w:history="1">
            <w:r w:rsidR="009973D8" w:rsidRPr="00794E6E">
              <w:rPr>
                <w:rStyle w:val="Hyperlink"/>
                <w:noProof/>
                <w:highlight w:val="yellow"/>
              </w:rPr>
              <w:t>3.3.2</w:t>
            </w:r>
            <w:r w:rsidR="009973D8">
              <w:rPr>
                <w:rFonts w:eastAsiaTheme="minorEastAsia" w:cstheme="minorBidi"/>
                <w:noProof/>
                <w:szCs w:val="22"/>
              </w:rPr>
              <w:tab/>
            </w:r>
            <w:r w:rsidR="009973D8" w:rsidRPr="00794E6E">
              <w:rPr>
                <w:rStyle w:val="Hyperlink"/>
                <w:noProof/>
                <w:highlight w:val="yellow"/>
              </w:rPr>
              <w:t>Default Local Navigation</w:t>
            </w:r>
            <w:r w:rsidR="009973D8">
              <w:rPr>
                <w:noProof/>
                <w:webHidden/>
              </w:rPr>
              <w:tab/>
            </w:r>
            <w:r w:rsidR="009973D8">
              <w:rPr>
                <w:noProof/>
                <w:webHidden/>
              </w:rPr>
              <w:fldChar w:fldCharType="begin"/>
            </w:r>
            <w:r w:rsidR="009973D8">
              <w:rPr>
                <w:noProof/>
                <w:webHidden/>
              </w:rPr>
              <w:instrText xml:space="preserve"> PAGEREF _Toc420415931 \h </w:instrText>
            </w:r>
            <w:r w:rsidR="009973D8">
              <w:rPr>
                <w:noProof/>
                <w:webHidden/>
              </w:rPr>
            </w:r>
            <w:r w:rsidR="009973D8">
              <w:rPr>
                <w:noProof/>
                <w:webHidden/>
              </w:rPr>
              <w:fldChar w:fldCharType="separate"/>
            </w:r>
            <w:r w:rsidR="009973D8">
              <w:rPr>
                <w:noProof/>
                <w:webHidden/>
              </w:rPr>
              <w:t>9</w:t>
            </w:r>
            <w:r w:rsidR="009973D8">
              <w:rPr>
                <w:noProof/>
                <w:webHidden/>
              </w:rPr>
              <w:fldChar w:fldCharType="end"/>
            </w:r>
          </w:hyperlink>
        </w:p>
        <w:p w14:paraId="676034A2" w14:textId="77777777" w:rsidR="009973D8" w:rsidRDefault="00830B50">
          <w:pPr>
            <w:pStyle w:val="TOC2"/>
            <w:tabs>
              <w:tab w:val="left" w:pos="1000"/>
            </w:tabs>
            <w:rPr>
              <w:rFonts w:eastAsiaTheme="minorEastAsia" w:cstheme="minorBidi"/>
              <w:noProof/>
              <w:szCs w:val="22"/>
            </w:rPr>
          </w:pPr>
          <w:hyperlink w:anchor="_Toc420415932" w:history="1">
            <w:r w:rsidR="009973D8" w:rsidRPr="00794E6E">
              <w:rPr>
                <w:rStyle w:val="Hyperlink"/>
                <w:noProof/>
              </w:rPr>
              <w:t>3.4</w:t>
            </w:r>
            <w:r w:rsidR="009973D8">
              <w:rPr>
                <w:rFonts w:eastAsiaTheme="minorEastAsia" w:cstheme="minorBidi"/>
                <w:noProof/>
                <w:szCs w:val="22"/>
              </w:rPr>
              <w:tab/>
            </w:r>
            <w:r w:rsidR="009973D8" w:rsidRPr="00794E6E">
              <w:rPr>
                <w:rStyle w:val="Hyperlink"/>
                <w:noProof/>
              </w:rPr>
              <w:t>Functional Navigation</w:t>
            </w:r>
            <w:r w:rsidR="009973D8">
              <w:rPr>
                <w:noProof/>
                <w:webHidden/>
              </w:rPr>
              <w:tab/>
            </w:r>
            <w:r w:rsidR="009973D8">
              <w:rPr>
                <w:noProof/>
                <w:webHidden/>
              </w:rPr>
              <w:fldChar w:fldCharType="begin"/>
            </w:r>
            <w:r w:rsidR="009973D8">
              <w:rPr>
                <w:noProof/>
                <w:webHidden/>
              </w:rPr>
              <w:instrText xml:space="preserve"> PAGEREF _Toc420415932 \h </w:instrText>
            </w:r>
            <w:r w:rsidR="009973D8">
              <w:rPr>
                <w:noProof/>
                <w:webHidden/>
              </w:rPr>
            </w:r>
            <w:r w:rsidR="009973D8">
              <w:rPr>
                <w:noProof/>
                <w:webHidden/>
              </w:rPr>
              <w:fldChar w:fldCharType="separate"/>
            </w:r>
            <w:r w:rsidR="009973D8">
              <w:rPr>
                <w:noProof/>
                <w:webHidden/>
              </w:rPr>
              <w:t>9</w:t>
            </w:r>
            <w:r w:rsidR="009973D8">
              <w:rPr>
                <w:noProof/>
                <w:webHidden/>
              </w:rPr>
              <w:fldChar w:fldCharType="end"/>
            </w:r>
          </w:hyperlink>
        </w:p>
        <w:p w14:paraId="70D01147" w14:textId="77777777" w:rsidR="009973D8" w:rsidRDefault="00830B50">
          <w:pPr>
            <w:pStyle w:val="TOC2"/>
            <w:tabs>
              <w:tab w:val="left" w:pos="1000"/>
            </w:tabs>
            <w:rPr>
              <w:rFonts w:eastAsiaTheme="minorEastAsia" w:cstheme="minorBidi"/>
              <w:noProof/>
              <w:szCs w:val="22"/>
            </w:rPr>
          </w:pPr>
          <w:hyperlink w:anchor="_Toc420415933" w:history="1">
            <w:r w:rsidR="009973D8" w:rsidRPr="00794E6E">
              <w:rPr>
                <w:rStyle w:val="Hyperlink"/>
                <w:noProof/>
                <w:highlight w:val="yellow"/>
              </w:rPr>
              <w:t>3.5</w:t>
            </w:r>
            <w:r w:rsidR="009973D8">
              <w:rPr>
                <w:rFonts w:eastAsiaTheme="minorEastAsia" w:cstheme="minorBidi"/>
                <w:noProof/>
                <w:szCs w:val="22"/>
              </w:rPr>
              <w:tab/>
            </w:r>
            <w:r w:rsidR="009973D8" w:rsidRPr="00794E6E">
              <w:rPr>
                <w:rStyle w:val="Hyperlink"/>
                <w:noProof/>
                <w:highlight w:val="yellow"/>
              </w:rPr>
              <w:t>Programs</w:t>
            </w:r>
            <w:r w:rsidR="009973D8">
              <w:rPr>
                <w:noProof/>
                <w:webHidden/>
              </w:rPr>
              <w:tab/>
            </w:r>
            <w:r w:rsidR="009973D8">
              <w:rPr>
                <w:noProof/>
                <w:webHidden/>
              </w:rPr>
              <w:fldChar w:fldCharType="begin"/>
            </w:r>
            <w:r w:rsidR="009973D8">
              <w:rPr>
                <w:noProof/>
                <w:webHidden/>
              </w:rPr>
              <w:instrText xml:space="preserve"> PAGEREF _Toc420415933 \h </w:instrText>
            </w:r>
            <w:r w:rsidR="009973D8">
              <w:rPr>
                <w:noProof/>
                <w:webHidden/>
              </w:rPr>
            </w:r>
            <w:r w:rsidR="009973D8">
              <w:rPr>
                <w:noProof/>
                <w:webHidden/>
              </w:rPr>
              <w:fldChar w:fldCharType="separate"/>
            </w:r>
            <w:r w:rsidR="009973D8">
              <w:rPr>
                <w:noProof/>
                <w:webHidden/>
              </w:rPr>
              <w:t>10</w:t>
            </w:r>
            <w:r w:rsidR="009973D8">
              <w:rPr>
                <w:noProof/>
                <w:webHidden/>
              </w:rPr>
              <w:fldChar w:fldCharType="end"/>
            </w:r>
          </w:hyperlink>
        </w:p>
        <w:p w14:paraId="7933B63E" w14:textId="77777777" w:rsidR="009973D8" w:rsidRDefault="00830B50">
          <w:pPr>
            <w:pStyle w:val="TOC1"/>
            <w:tabs>
              <w:tab w:val="left" w:pos="432"/>
            </w:tabs>
            <w:rPr>
              <w:rFonts w:eastAsiaTheme="minorEastAsia" w:cstheme="minorBidi"/>
              <w:noProof/>
              <w:szCs w:val="22"/>
            </w:rPr>
          </w:pPr>
          <w:hyperlink w:anchor="_Toc420415934" w:history="1">
            <w:r w:rsidR="009973D8" w:rsidRPr="00794E6E">
              <w:rPr>
                <w:rStyle w:val="Hyperlink"/>
                <w:noProof/>
                <w:highlight w:val="yellow"/>
              </w:rPr>
              <w:t>4</w:t>
            </w:r>
            <w:r w:rsidR="009973D8">
              <w:rPr>
                <w:rFonts w:eastAsiaTheme="minorEastAsia" w:cstheme="minorBidi"/>
                <w:noProof/>
                <w:szCs w:val="22"/>
              </w:rPr>
              <w:tab/>
            </w:r>
            <w:r w:rsidR="009973D8" w:rsidRPr="00794E6E">
              <w:rPr>
                <w:rStyle w:val="Hyperlink"/>
                <w:noProof/>
                <w:highlight w:val="yellow"/>
              </w:rPr>
              <w:t>Site Naming and URL Paths</w:t>
            </w:r>
            <w:r w:rsidR="009973D8">
              <w:rPr>
                <w:noProof/>
                <w:webHidden/>
              </w:rPr>
              <w:tab/>
            </w:r>
            <w:r w:rsidR="009973D8">
              <w:rPr>
                <w:noProof/>
                <w:webHidden/>
              </w:rPr>
              <w:fldChar w:fldCharType="begin"/>
            </w:r>
            <w:r w:rsidR="009973D8">
              <w:rPr>
                <w:noProof/>
                <w:webHidden/>
              </w:rPr>
              <w:instrText xml:space="preserve"> PAGEREF _Toc420415934 \h </w:instrText>
            </w:r>
            <w:r w:rsidR="009973D8">
              <w:rPr>
                <w:noProof/>
                <w:webHidden/>
              </w:rPr>
            </w:r>
            <w:r w:rsidR="009973D8">
              <w:rPr>
                <w:noProof/>
                <w:webHidden/>
              </w:rPr>
              <w:fldChar w:fldCharType="separate"/>
            </w:r>
            <w:r w:rsidR="009973D8">
              <w:rPr>
                <w:noProof/>
                <w:webHidden/>
              </w:rPr>
              <w:t>11</w:t>
            </w:r>
            <w:r w:rsidR="009973D8">
              <w:rPr>
                <w:noProof/>
                <w:webHidden/>
              </w:rPr>
              <w:fldChar w:fldCharType="end"/>
            </w:r>
          </w:hyperlink>
        </w:p>
        <w:p w14:paraId="4FE366A1" w14:textId="77777777" w:rsidR="009973D8" w:rsidRDefault="00830B50">
          <w:pPr>
            <w:pStyle w:val="TOC2"/>
            <w:tabs>
              <w:tab w:val="left" w:pos="1000"/>
            </w:tabs>
            <w:rPr>
              <w:rFonts w:eastAsiaTheme="minorEastAsia" w:cstheme="minorBidi"/>
              <w:noProof/>
              <w:szCs w:val="22"/>
            </w:rPr>
          </w:pPr>
          <w:hyperlink w:anchor="_Toc420415935" w:history="1">
            <w:r w:rsidR="009973D8" w:rsidRPr="00794E6E">
              <w:rPr>
                <w:rStyle w:val="Hyperlink"/>
                <w:noProof/>
              </w:rPr>
              <w:t>4.1</w:t>
            </w:r>
            <w:r w:rsidR="009973D8">
              <w:rPr>
                <w:rFonts w:eastAsiaTheme="minorEastAsia" w:cstheme="minorBidi"/>
                <w:noProof/>
                <w:szCs w:val="22"/>
              </w:rPr>
              <w:tab/>
            </w:r>
            <w:r w:rsidR="009973D8" w:rsidRPr="00794E6E">
              <w:rPr>
                <w:rStyle w:val="Hyperlink"/>
                <w:noProof/>
              </w:rPr>
              <w:t>Site Naming Conventions</w:t>
            </w:r>
            <w:r w:rsidR="009973D8">
              <w:rPr>
                <w:noProof/>
                <w:webHidden/>
              </w:rPr>
              <w:tab/>
            </w:r>
            <w:r w:rsidR="009973D8">
              <w:rPr>
                <w:noProof/>
                <w:webHidden/>
              </w:rPr>
              <w:fldChar w:fldCharType="begin"/>
            </w:r>
            <w:r w:rsidR="009973D8">
              <w:rPr>
                <w:noProof/>
                <w:webHidden/>
              </w:rPr>
              <w:instrText xml:space="preserve"> PAGEREF _Toc420415935 \h </w:instrText>
            </w:r>
            <w:r w:rsidR="009973D8">
              <w:rPr>
                <w:noProof/>
                <w:webHidden/>
              </w:rPr>
            </w:r>
            <w:r w:rsidR="009973D8">
              <w:rPr>
                <w:noProof/>
                <w:webHidden/>
              </w:rPr>
              <w:fldChar w:fldCharType="separate"/>
            </w:r>
            <w:r w:rsidR="009973D8">
              <w:rPr>
                <w:noProof/>
                <w:webHidden/>
              </w:rPr>
              <w:t>11</w:t>
            </w:r>
            <w:r w:rsidR="009973D8">
              <w:rPr>
                <w:noProof/>
                <w:webHidden/>
              </w:rPr>
              <w:fldChar w:fldCharType="end"/>
            </w:r>
          </w:hyperlink>
        </w:p>
        <w:p w14:paraId="61E4FCF0" w14:textId="77777777" w:rsidR="009973D8" w:rsidRDefault="00830B50">
          <w:pPr>
            <w:pStyle w:val="TOC2"/>
            <w:tabs>
              <w:tab w:val="left" w:pos="1000"/>
            </w:tabs>
            <w:rPr>
              <w:rFonts w:eastAsiaTheme="minorEastAsia" w:cstheme="minorBidi"/>
              <w:noProof/>
              <w:szCs w:val="22"/>
            </w:rPr>
          </w:pPr>
          <w:hyperlink w:anchor="_Toc420415936" w:history="1">
            <w:r w:rsidR="009973D8" w:rsidRPr="00794E6E">
              <w:rPr>
                <w:rStyle w:val="Hyperlink"/>
                <w:noProof/>
              </w:rPr>
              <w:t>4.2</w:t>
            </w:r>
            <w:r w:rsidR="009973D8">
              <w:rPr>
                <w:rFonts w:eastAsiaTheme="minorEastAsia" w:cstheme="minorBidi"/>
                <w:noProof/>
                <w:szCs w:val="22"/>
              </w:rPr>
              <w:tab/>
            </w:r>
            <w:r w:rsidR="009973D8" w:rsidRPr="00794E6E">
              <w:rPr>
                <w:rStyle w:val="Hyperlink"/>
                <w:noProof/>
              </w:rPr>
              <w:t>URL Paths</w:t>
            </w:r>
            <w:r w:rsidR="009973D8">
              <w:rPr>
                <w:noProof/>
                <w:webHidden/>
              </w:rPr>
              <w:tab/>
            </w:r>
            <w:r w:rsidR="009973D8">
              <w:rPr>
                <w:noProof/>
                <w:webHidden/>
              </w:rPr>
              <w:fldChar w:fldCharType="begin"/>
            </w:r>
            <w:r w:rsidR="009973D8">
              <w:rPr>
                <w:noProof/>
                <w:webHidden/>
              </w:rPr>
              <w:instrText xml:space="preserve"> PAGEREF _Toc420415936 \h </w:instrText>
            </w:r>
            <w:r w:rsidR="009973D8">
              <w:rPr>
                <w:noProof/>
                <w:webHidden/>
              </w:rPr>
            </w:r>
            <w:r w:rsidR="009973D8">
              <w:rPr>
                <w:noProof/>
                <w:webHidden/>
              </w:rPr>
              <w:fldChar w:fldCharType="separate"/>
            </w:r>
            <w:r w:rsidR="009973D8">
              <w:rPr>
                <w:noProof/>
                <w:webHidden/>
              </w:rPr>
              <w:t>11</w:t>
            </w:r>
            <w:r w:rsidR="009973D8">
              <w:rPr>
                <w:noProof/>
                <w:webHidden/>
              </w:rPr>
              <w:fldChar w:fldCharType="end"/>
            </w:r>
          </w:hyperlink>
        </w:p>
        <w:p w14:paraId="28C863D9" w14:textId="77777777" w:rsidR="009973D8" w:rsidRDefault="00830B50">
          <w:pPr>
            <w:pStyle w:val="TOC1"/>
            <w:tabs>
              <w:tab w:val="left" w:pos="432"/>
            </w:tabs>
            <w:rPr>
              <w:rFonts w:eastAsiaTheme="minorEastAsia" w:cstheme="minorBidi"/>
              <w:noProof/>
              <w:szCs w:val="22"/>
            </w:rPr>
          </w:pPr>
          <w:hyperlink w:anchor="_Toc420415937" w:history="1">
            <w:r w:rsidR="009973D8" w:rsidRPr="00794E6E">
              <w:rPr>
                <w:rStyle w:val="Hyperlink"/>
                <w:noProof/>
                <w:highlight w:val="yellow"/>
              </w:rPr>
              <w:t>5</w:t>
            </w:r>
            <w:r w:rsidR="009973D8">
              <w:rPr>
                <w:rFonts w:eastAsiaTheme="minorEastAsia" w:cstheme="minorBidi"/>
                <w:noProof/>
                <w:szCs w:val="22"/>
              </w:rPr>
              <w:tab/>
            </w:r>
            <w:r w:rsidR="009973D8" w:rsidRPr="00794E6E">
              <w:rPr>
                <w:rStyle w:val="Hyperlink"/>
                <w:noProof/>
                <w:highlight w:val="yellow"/>
              </w:rPr>
              <w:t>Custom Branded Pages and Page Layouts</w:t>
            </w:r>
            <w:r w:rsidR="009973D8">
              <w:rPr>
                <w:noProof/>
                <w:webHidden/>
              </w:rPr>
              <w:tab/>
            </w:r>
            <w:r w:rsidR="009973D8">
              <w:rPr>
                <w:noProof/>
                <w:webHidden/>
              </w:rPr>
              <w:fldChar w:fldCharType="begin"/>
            </w:r>
            <w:r w:rsidR="009973D8">
              <w:rPr>
                <w:noProof/>
                <w:webHidden/>
              </w:rPr>
              <w:instrText xml:space="preserve"> PAGEREF _Toc420415937 \h </w:instrText>
            </w:r>
            <w:r w:rsidR="009973D8">
              <w:rPr>
                <w:noProof/>
                <w:webHidden/>
              </w:rPr>
            </w:r>
            <w:r w:rsidR="009973D8">
              <w:rPr>
                <w:noProof/>
                <w:webHidden/>
              </w:rPr>
              <w:fldChar w:fldCharType="separate"/>
            </w:r>
            <w:r w:rsidR="009973D8">
              <w:rPr>
                <w:noProof/>
                <w:webHidden/>
              </w:rPr>
              <w:t>12</w:t>
            </w:r>
            <w:r w:rsidR="009973D8">
              <w:rPr>
                <w:noProof/>
                <w:webHidden/>
              </w:rPr>
              <w:fldChar w:fldCharType="end"/>
            </w:r>
          </w:hyperlink>
        </w:p>
        <w:p w14:paraId="2AAB3B73" w14:textId="77777777" w:rsidR="009973D8" w:rsidRDefault="00830B50">
          <w:pPr>
            <w:pStyle w:val="TOC2"/>
            <w:tabs>
              <w:tab w:val="left" w:pos="1000"/>
            </w:tabs>
            <w:rPr>
              <w:rFonts w:eastAsiaTheme="minorEastAsia" w:cstheme="minorBidi"/>
              <w:noProof/>
              <w:szCs w:val="22"/>
            </w:rPr>
          </w:pPr>
          <w:hyperlink w:anchor="_Toc420415938" w:history="1">
            <w:r w:rsidR="009973D8" w:rsidRPr="00794E6E">
              <w:rPr>
                <w:rStyle w:val="Hyperlink"/>
                <w:noProof/>
              </w:rPr>
              <w:t>5.1</w:t>
            </w:r>
            <w:r w:rsidR="009973D8">
              <w:rPr>
                <w:rFonts w:eastAsiaTheme="minorEastAsia" w:cstheme="minorBidi"/>
                <w:noProof/>
                <w:szCs w:val="22"/>
              </w:rPr>
              <w:tab/>
            </w:r>
            <w:r w:rsidR="009973D8" w:rsidRPr="00794E6E">
              <w:rPr>
                <w:rStyle w:val="Hyperlink"/>
                <w:noProof/>
              </w:rPr>
              <w:t>Master Page</w:t>
            </w:r>
            <w:r w:rsidR="009973D8">
              <w:rPr>
                <w:noProof/>
                <w:webHidden/>
              </w:rPr>
              <w:tab/>
            </w:r>
            <w:r w:rsidR="009973D8">
              <w:rPr>
                <w:noProof/>
                <w:webHidden/>
              </w:rPr>
              <w:fldChar w:fldCharType="begin"/>
            </w:r>
            <w:r w:rsidR="009973D8">
              <w:rPr>
                <w:noProof/>
                <w:webHidden/>
              </w:rPr>
              <w:instrText xml:space="preserve"> PAGEREF _Toc420415938 \h </w:instrText>
            </w:r>
            <w:r w:rsidR="009973D8">
              <w:rPr>
                <w:noProof/>
                <w:webHidden/>
              </w:rPr>
            </w:r>
            <w:r w:rsidR="009973D8">
              <w:rPr>
                <w:noProof/>
                <w:webHidden/>
              </w:rPr>
              <w:fldChar w:fldCharType="separate"/>
            </w:r>
            <w:r w:rsidR="009973D8">
              <w:rPr>
                <w:noProof/>
                <w:webHidden/>
              </w:rPr>
              <w:t>12</w:t>
            </w:r>
            <w:r w:rsidR="009973D8">
              <w:rPr>
                <w:noProof/>
                <w:webHidden/>
              </w:rPr>
              <w:fldChar w:fldCharType="end"/>
            </w:r>
          </w:hyperlink>
        </w:p>
        <w:p w14:paraId="0614666D" w14:textId="77777777" w:rsidR="009973D8" w:rsidRDefault="00830B50">
          <w:pPr>
            <w:pStyle w:val="TOC2"/>
            <w:tabs>
              <w:tab w:val="left" w:pos="1000"/>
            </w:tabs>
            <w:rPr>
              <w:rFonts w:eastAsiaTheme="minorEastAsia" w:cstheme="minorBidi"/>
              <w:noProof/>
              <w:szCs w:val="22"/>
            </w:rPr>
          </w:pPr>
          <w:hyperlink w:anchor="_Toc420415939" w:history="1">
            <w:r w:rsidR="009973D8" w:rsidRPr="00794E6E">
              <w:rPr>
                <w:rStyle w:val="Hyperlink"/>
                <w:noProof/>
              </w:rPr>
              <w:t>5.2</w:t>
            </w:r>
            <w:r w:rsidR="009973D8">
              <w:rPr>
                <w:rFonts w:eastAsiaTheme="minorEastAsia" w:cstheme="minorBidi"/>
                <w:noProof/>
                <w:szCs w:val="22"/>
              </w:rPr>
              <w:tab/>
            </w:r>
            <w:r w:rsidR="009973D8" w:rsidRPr="00794E6E">
              <w:rPr>
                <w:rStyle w:val="Hyperlink"/>
                <w:noProof/>
              </w:rPr>
              <w:t>Content Page Layout for the News Landing Pages</w:t>
            </w:r>
            <w:r w:rsidR="009973D8">
              <w:rPr>
                <w:noProof/>
                <w:webHidden/>
              </w:rPr>
              <w:tab/>
            </w:r>
            <w:r w:rsidR="009973D8">
              <w:rPr>
                <w:noProof/>
                <w:webHidden/>
              </w:rPr>
              <w:fldChar w:fldCharType="begin"/>
            </w:r>
            <w:r w:rsidR="009973D8">
              <w:rPr>
                <w:noProof/>
                <w:webHidden/>
              </w:rPr>
              <w:instrText xml:space="preserve"> PAGEREF _Toc420415939 \h </w:instrText>
            </w:r>
            <w:r w:rsidR="009973D8">
              <w:rPr>
                <w:noProof/>
                <w:webHidden/>
              </w:rPr>
            </w:r>
            <w:r w:rsidR="009973D8">
              <w:rPr>
                <w:noProof/>
                <w:webHidden/>
              </w:rPr>
              <w:fldChar w:fldCharType="separate"/>
            </w:r>
            <w:r w:rsidR="009973D8">
              <w:rPr>
                <w:noProof/>
                <w:webHidden/>
              </w:rPr>
              <w:t>13</w:t>
            </w:r>
            <w:r w:rsidR="009973D8">
              <w:rPr>
                <w:noProof/>
                <w:webHidden/>
              </w:rPr>
              <w:fldChar w:fldCharType="end"/>
            </w:r>
          </w:hyperlink>
        </w:p>
        <w:p w14:paraId="57AA0730" w14:textId="77777777" w:rsidR="009973D8" w:rsidRDefault="00830B50">
          <w:pPr>
            <w:pStyle w:val="TOC2"/>
            <w:tabs>
              <w:tab w:val="left" w:pos="1000"/>
            </w:tabs>
            <w:rPr>
              <w:rFonts w:eastAsiaTheme="minorEastAsia" w:cstheme="minorBidi"/>
              <w:noProof/>
              <w:szCs w:val="22"/>
            </w:rPr>
          </w:pPr>
          <w:hyperlink w:anchor="_Toc420415940" w:history="1">
            <w:r w:rsidR="009973D8" w:rsidRPr="00794E6E">
              <w:rPr>
                <w:rStyle w:val="Hyperlink"/>
                <w:noProof/>
              </w:rPr>
              <w:t>5.3</w:t>
            </w:r>
            <w:r w:rsidR="009973D8">
              <w:rPr>
                <w:rFonts w:eastAsiaTheme="minorEastAsia" w:cstheme="minorBidi"/>
                <w:noProof/>
                <w:szCs w:val="22"/>
              </w:rPr>
              <w:tab/>
            </w:r>
            <w:r w:rsidR="009973D8" w:rsidRPr="00794E6E">
              <w:rPr>
                <w:rStyle w:val="Hyperlink"/>
                <w:noProof/>
              </w:rPr>
              <w:t>Content Page Layout for the Departments Landing Page</w:t>
            </w:r>
            <w:r w:rsidR="009973D8">
              <w:rPr>
                <w:noProof/>
                <w:webHidden/>
              </w:rPr>
              <w:tab/>
            </w:r>
            <w:r w:rsidR="009973D8">
              <w:rPr>
                <w:noProof/>
                <w:webHidden/>
              </w:rPr>
              <w:fldChar w:fldCharType="begin"/>
            </w:r>
            <w:r w:rsidR="009973D8">
              <w:rPr>
                <w:noProof/>
                <w:webHidden/>
              </w:rPr>
              <w:instrText xml:space="preserve"> PAGEREF _Toc420415940 \h </w:instrText>
            </w:r>
            <w:r w:rsidR="009973D8">
              <w:rPr>
                <w:noProof/>
                <w:webHidden/>
              </w:rPr>
            </w:r>
            <w:r w:rsidR="009973D8">
              <w:rPr>
                <w:noProof/>
                <w:webHidden/>
              </w:rPr>
              <w:fldChar w:fldCharType="separate"/>
            </w:r>
            <w:r w:rsidR="009973D8">
              <w:rPr>
                <w:noProof/>
                <w:webHidden/>
              </w:rPr>
              <w:t>13</w:t>
            </w:r>
            <w:r w:rsidR="009973D8">
              <w:rPr>
                <w:noProof/>
                <w:webHidden/>
              </w:rPr>
              <w:fldChar w:fldCharType="end"/>
            </w:r>
          </w:hyperlink>
        </w:p>
        <w:p w14:paraId="30E2A0FE" w14:textId="77777777" w:rsidR="009973D8" w:rsidRDefault="00830B50">
          <w:pPr>
            <w:pStyle w:val="TOC2"/>
            <w:tabs>
              <w:tab w:val="left" w:pos="1000"/>
            </w:tabs>
            <w:rPr>
              <w:rFonts w:eastAsiaTheme="minorEastAsia" w:cstheme="minorBidi"/>
              <w:noProof/>
              <w:szCs w:val="22"/>
            </w:rPr>
          </w:pPr>
          <w:hyperlink w:anchor="_Toc420415941" w:history="1">
            <w:r w:rsidR="009973D8" w:rsidRPr="00794E6E">
              <w:rPr>
                <w:rStyle w:val="Hyperlink"/>
                <w:noProof/>
              </w:rPr>
              <w:t>5.4</w:t>
            </w:r>
            <w:r w:rsidR="009973D8">
              <w:rPr>
                <w:rFonts w:eastAsiaTheme="minorEastAsia" w:cstheme="minorBidi"/>
                <w:noProof/>
                <w:szCs w:val="22"/>
              </w:rPr>
              <w:tab/>
            </w:r>
            <w:r w:rsidR="009973D8" w:rsidRPr="00794E6E">
              <w:rPr>
                <w:rStyle w:val="Hyperlink"/>
                <w:noProof/>
              </w:rPr>
              <w:t>Content Page Layout for the Employee Center Landing Page</w:t>
            </w:r>
            <w:r w:rsidR="009973D8">
              <w:rPr>
                <w:noProof/>
                <w:webHidden/>
              </w:rPr>
              <w:tab/>
            </w:r>
            <w:r w:rsidR="009973D8">
              <w:rPr>
                <w:noProof/>
                <w:webHidden/>
              </w:rPr>
              <w:fldChar w:fldCharType="begin"/>
            </w:r>
            <w:r w:rsidR="009973D8">
              <w:rPr>
                <w:noProof/>
                <w:webHidden/>
              </w:rPr>
              <w:instrText xml:space="preserve"> PAGEREF _Toc420415941 \h </w:instrText>
            </w:r>
            <w:r w:rsidR="009973D8">
              <w:rPr>
                <w:noProof/>
                <w:webHidden/>
              </w:rPr>
            </w:r>
            <w:r w:rsidR="009973D8">
              <w:rPr>
                <w:noProof/>
                <w:webHidden/>
              </w:rPr>
              <w:fldChar w:fldCharType="separate"/>
            </w:r>
            <w:r w:rsidR="009973D8">
              <w:rPr>
                <w:noProof/>
                <w:webHidden/>
              </w:rPr>
              <w:t>13</w:t>
            </w:r>
            <w:r w:rsidR="009973D8">
              <w:rPr>
                <w:noProof/>
                <w:webHidden/>
              </w:rPr>
              <w:fldChar w:fldCharType="end"/>
            </w:r>
          </w:hyperlink>
        </w:p>
        <w:p w14:paraId="014700FA" w14:textId="77777777" w:rsidR="009973D8" w:rsidRDefault="00830B50">
          <w:pPr>
            <w:pStyle w:val="TOC2"/>
            <w:tabs>
              <w:tab w:val="left" w:pos="1000"/>
            </w:tabs>
            <w:rPr>
              <w:rFonts w:eastAsiaTheme="minorEastAsia" w:cstheme="minorBidi"/>
              <w:noProof/>
              <w:szCs w:val="22"/>
            </w:rPr>
          </w:pPr>
          <w:hyperlink w:anchor="_Toc420415942" w:history="1">
            <w:r w:rsidR="009973D8" w:rsidRPr="00794E6E">
              <w:rPr>
                <w:rStyle w:val="Hyperlink"/>
                <w:noProof/>
              </w:rPr>
              <w:t>5.5</w:t>
            </w:r>
            <w:r w:rsidR="009973D8">
              <w:rPr>
                <w:rFonts w:eastAsiaTheme="minorEastAsia" w:cstheme="minorBidi"/>
                <w:noProof/>
                <w:szCs w:val="22"/>
              </w:rPr>
              <w:tab/>
            </w:r>
            <w:r w:rsidR="009973D8" w:rsidRPr="00794E6E">
              <w:rPr>
                <w:rStyle w:val="Hyperlink"/>
                <w:noProof/>
              </w:rPr>
              <w:t>Content Page Layout for the Resources Landing Page</w:t>
            </w:r>
            <w:r w:rsidR="009973D8">
              <w:rPr>
                <w:noProof/>
                <w:webHidden/>
              </w:rPr>
              <w:tab/>
            </w:r>
            <w:r w:rsidR="009973D8">
              <w:rPr>
                <w:noProof/>
                <w:webHidden/>
              </w:rPr>
              <w:fldChar w:fldCharType="begin"/>
            </w:r>
            <w:r w:rsidR="009973D8">
              <w:rPr>
                <w:noProof/>
                <w:webHidden/>
              </w:rPr>
              <w:instrText xml:space="preserve"> PAGEREF _Toc420415942 \h </w:instrText>
            </w:r>
            <w:r w:rsidR="009973D8">
              <w:rPr>
                <w:noProof/>
                <w:webHidden/>
              </w:rPr>
            </w:r>
            <w:r w:rsidR="009973D8">
              <w:rPr>
                <w:noProof/>
                <w:webHidden/>
              </w:rPr>
              <w:fldChar w:fldCharType="separate"/>
            </w:r>
            <w:r w:rsidR="009973D8">
              <w:rPr>
                <w:noProof/>
                <w:webHidden/>
              </w:rPr>
              <w:t>13</w:t>
            </w:r>
            <w:r w:rsidR="009973D8">
              <w:rPr>
                <w:noProof/>
                <w:webHidden/>
              </w:rPr>
              <w:fldChar w:fldCharType="end"/>
            </w:r>
          </w:hyperlink>
        </w:p>
        <w:p w14:paraId="1BFD1BFD" w14:textId="77777777" w:rsidR="009973D8" w:rsidRDefault="00830B50">
          <w:pPr>
            <w:pStyle w:val="TOC2"/>
            <w:tabs>
              <w:tab w:val="left" w:pos="1000"/>
            </w:tabs>
            <w:rPr>
              <w:rFonts w:eastAsiaTheme="minorEastAsia" w:cstheme="minorBidi"/>
              <w:noProof/>
              <w:szCs w:val="22"/>
            </w:rPr>
          </w:pPr>
          <w:hyperlink w:anchor="_Toc420415943" w:history="1">
            <w:r w:rsidR="009973D8" w:rsidRPr="00794E6E">
              <w:rPr>
                <w:rStyle w:val="Hyperlink"/>
                <w:noProof/>
              </w:rPr>
              <w:t>5.6</w:t>
            </w:r>
            <w:r w:rsidR="009973D8">
              <w:rPr>
                <w:rFonts w:eastAsiaTheme="minorEastAsia" w:cstheme="minorBidi"/>
                <w:noProof/>
                <w:szCs w:val="22"/>
              </w:rPr>
              <w:tab/>
            </w:r>
            <w:r w:rsidR="009973D8" w:rsidRPr="00794E6E">
              <w:rPr>
                <w:rStyle w:val="Hyperlink"/>
                <w:noProof/>
              </w:rPr>
              <w:t>Content Page for the Projects Landing Page</w:t>
            </w:r>
            <w:r w:rsidR="009973D8">
              <w:rPr>
                <w:noProof/>
                <w:webHidden/>
              </w:rPr>
              <w:tab/>
            </w:r>
            <w:r w:rsidR="009973D8">
              <w:rPr>
                <w:noProof/>
                <w:webHidden/>
              </w:rPr>
              <w:fldChar w:fldCharType="begin"/>
            </w:r>
            <w:r w:rsidR="009973D8">
              <w:rPr>
                <w:noProof/>
                <w:webHidden/>
              </w:rPr>
              <w:instrText xml:space="preserve"> PAGEREF _Toc420415943 \h </w:instrText>
            </w:r>
            <w:r w:rsidR="009973D8">
              <w:rPr>
                <w:noProof/>
                <w:webHidden/>
              </w:rPr>
            </w:r>
            <w:r w:rsidR="009973D8">
              <w:rPr>
                <w:noProof/>
                <w:webHidden/>
              </w:rPr>
              <w:fldChar w:fldCharType="separate"/>
            </w:r>
            <w:r w:rsidR="009973D8">
              <w:rPr>
                <w:noProof/>
                <w:webHidden/>
              </w:rPr>
              <w:t>13</w:t>
            </w:r>
            <w:r w:rsidR="009973D8">
              <w:rPr>
                <w:noProof/>
                <w:webHidden/>
              </w:rPr>
              <w:fldChar w:fldCharType="end"/>
            </w:r>
          </w:hyperlink>
        </w:p>
        <w:p w14:paraId="58276FFC" w14:textId="77777777" w:rsidR="009973D8" w:rsidRDefault="00830B50">
          <w:pPr>
            <w:pStyle w:val="TOC1"/>
            <w:tabs>
              <w:tab w:val="left" w:pos="432"/>
            </w:tabs>
            <w:rPr>
              <w:rFonts w:eastAsiaTheme="minorEastAsia" w:cstheme="minorBidi"/>
              <w:noProof/>
              <w:szCs w:val="22"/>
            </w:rPr>
          </w:pPr>
          <w:hyperlink w:anchor="_Toc420415944" w:history="1">
            <w:r w:rsidR="009973D8" w:rsidRPr="00794E6E">
              <w:rPr>
                <w:rStyle w:val="Hyperlink"/>
                <w:noProof/>
              </w:rPr>
              <w:t>6</w:t>
            </w:r>
            <w:r w:rsidR="009973D8">
              <w:rPr>
                <w:rFonts w:eastAsiaTheme="minorEastAsia" w:cstheme="minorBidi"/>
                <w:noProof/>
                <w:szCs w:val="22"/>
              </w:rPr>
              <w:tab/>
            </w:r>
            <w:r w:rsidR="009973D8" w:rsidRPr="00794E6E">
              <w:rPr>
                <w:rStyle w:val="Hyperlink"/>
                <w:noProof/>
              </w:rPr>
              <w:t>Site Templates</w:t>
            </w:r>
            <w:r w:rsidR="009973D8">
              <w:rPr>
                <w:noProof/>
                <w:webHidden/>
              </w:rPr>
              <w:tab/>
            </w:r>
            <w:r w:rsidR="009973D8">
              <w:rPr>
                <w:noProof/>
                <w:webHidden/>
              </w:rPr>
              <w:fldChar w:fldCharType="begin"/>
            </w:r>
            <w:r w:rsidR="009973D8">
              <w:rPr>
                <w:noProof/>
                <w:webHidden/>
              </w:rPr>
              <w:instrText xml:space="preserve"> PAGEREF _Toc420415944 \h </w:instrText>
            </w:r>
            <w:r w:rsidR="009973D8">
              <w:rPr>
                <w:noProof/>
                <w:webHidden/>
              </w:rPr>
            </w:r>
            <w:r w:rsidR="009973D8">
              <w:rPr>
                <w:noProof/>
                <w:webHidden/>
              </w:rPr>
              <w:fldChar w:fldCharType="separate"/>
            </w:r>
            <w:r w:rsidR="009973D8">
              <w:rPr>
                <w:noProof/>
                <w:webHidden/>
              </w:rPr>
              <w:t>14</w:t>
            </w:r>
            <w:r w:rsidR="009973D8">
              <w:rPr>
                <w:noProof/>
                <w:webHidden/>
              </w:rPr>
              <w:fldChar w:fldCharType="end"/>
            </w:r>
          </w:hyperlink>
        </w:p>
        <w:p w14:paraId="7BFFE8ED" w14:textId="77777777" w:rsidR="009973D8" w:rsidRDefault="00830B50">
          <w:pPr>
            <w:pStyle w:val="TOC2"/>
            <w:tabs>
              <w:tab w:val="left" w:pos="1000"/>
            </w:tabs>
            <w:rPr>
              <w:rFonts w:eastAsiaTheme="minorEastAsia" w:cstheme="minorBidi"/>
              <w:noProof/>
              <w:szCs w:val="22"/>
            </w:rPr>
          </w:pPr>
          <w:hyperlink w:anchor="_Toc420415945" w:history="1">
            <w:r w:rsidR="009973D8" w:rsidRPr="00794E6E">
              <w:rPr>
                <w:rStyle w:val="Hyperlink"/>
                <w:noProof/>
              </w:rPr>
              <w:t>6.1</w:t>
            </w:r>
            <w:r w:rsidR="009973D8">
              <w:rPr>
                <w:rFonts w:eastAsiaTheme="minorEastAsia" w:cstheme="minorBidi"/>
                <w:noProof/>
                <w:szCs w:val="22"/>
              </w:rPr>
              <w:tab/>
            </w:r>
            <w:r w:rsidR="009973D8" w:rsidRPr="00794E6E">
              <w:rPr>
                <w:rStyle w:val="Hyperlink"/>
                <w:noProof/>
              </w:rPr>
              <w:t>Team Site Template</w:t>
            </w:r>
            <w:r w:rsidR="009973D8">
              <w:rPr>
                <w:noProof/>
                <w:webHidden/>
              </w:rPr>
              <w:tab/>
            </w:r>
            <w:r w:rsidR="009973D8">
              <w:rPr>
                <w:noProof/>
                <w:webHidden/>
              </w:rPr>
              <w:fldChar w:fldCharType="begin"/>
            </w:r>
            <w:r w:rsidR="009973D8">
              <w:rPr>
                <w:noProof/>
                <w:webHidden/>
              </w:rPr>
              <w:instrText xml:space="preserve"> PAGEREF _Toc420415945 \h </w:instrText>
            </w:r>
            <w:r w:rsidR="009973D8">
              <w:rPr>
                <w:noProof/>
                <w:webHidden/>
              </w:rPr>
            </w:r>
            <w:r w:rsidR="009973D8">
              <w:rPr>
                <w:noProof/>
                <w:webHidden/>
              </w:rPr>
              <w:fldChar w:fldCharType="separate"/>
            </w:r>
            <w:r w:rsidR="009973D8">
              <w:rPr>
                <w:noProof/>
                <w:webHidden/>
              </w:rPr>
              <w:t>14</w:t>
            </w:r>
            <w:r w:rsidR="009973D8">
              <w:rPr>
                <w:noProof/>
                <w:webHidden/>
              </w:rPr>
              <w:fldChar w:fldCharType="end"/>
            </w:r>
          </w:hyperlink>
        </w:p>
        <w:p w14:paraId="2397D478" w14:textId="77777777" w:rsidR="009973D8" w:rsidRDefault="00830B50">
          <w:pPr>
            <w:pStyle w:val="TOC2"/>
            <w:tabs>
              <w:tab w:val="left" w:pos="1000"/>
            </w:tabs>
            <w:rPr>
              <w:rFonts w:eastAsiaTheme="minorEastAsia" w:cstheme="minorBidi"/>
              <w:noProof/>
              <w:szCs w:val="22"/>
            </w:rPr>
          </w:pPr>
          <w:hyperlink w:anchor="_Toc420415946" w:history="1">
            <w:r w:rsidR="009973D8" w:rsidRPr="00794E6E">
              <w:rPr>
                <w:rStyle w:val="Hyperlink"/>
                <w:noProof/>
              </w:rPr>
              <w:t>6.2</w:t>
            </w:r>
            <w:r w:rsidR="009973D8">
              <w:rPr>
                <w:rFonts w:eastAsiaTheme="minorEastAsia" w:cstheme="minorBidi"/>
                <w:noProof/>
                <w:szCs w:val="22"/>
              </w:rPr>
              <w:tab/>
            </w:r>
            <w:r w:rsidR="009973D8" w:rsidRPr="00794E6E">
              <w:rPr>
                <w:rStyle w:val="Hyperlink"/>
                <w:noProof/>
              </w:rPr>
              <w:t>Publishing Site Template</w:t>
            </w:r>
            <w:r w:rsidR="009973D8">
              <w:rPr>
                <w:noProof/>
                <w:webHidden/>
              </w:rPr>
              <w:tab/>
            </w:r>
            <w:r w:rsidR="009973D8">
              <w:rPr>
                <w:noProof/>
                <w:webHidden/>
              </w:rPr>
              <w:fldChar w:fldCharType="begin"/>
            </w:r>
            <w:r w:rsidR="009973D8">
              <w:rPr>
                <w:noProof/>
                <w:webHidden/>
              </w:rPr>
              <w:instrText xml:space="preserve"> PAGEREF _Toc420415946 \h </w:instrText>
            </w:r>
            <w:r w:rsidR="009973D8">
              <w:rPr>
                <w:noProof/>
                <w:webHidden/>
              </w:rPr>
            </w:r>
            <w:r w:rsidR="009973D8">
              <w:rPr>
                <w:noProof/>
                <w:webHidden/>
              </w:rPr>
              <w:fldChar w:fldCharType="separate"/>
            </w:r>
            <w:r w:rsidR="009973D8">
              <w:rPr>
                <w:noProof/>
                <w:webHidden/>
              </w:rPr>
              <w:t>15</w:t>
            </w:r>
            <w:r w:rsidR="009973D8">
              <w:rPr>
                <w:noProof/>
                <w:webHidden/>
              </w:rPr>
              <w:fldChar w:fldCharType="end"/>
            </w:r>
          </w:hyperlink>
        </w:p>
        <w:p w14:paraId="12BEC98D" w14:textId="77777777" w:rsidR="009973D8" w:rsidRDefault="00830B50">
          <w:pPr>
            <w:pStyle w:val="TOC2"/>
            <w:tabs>
              <w:tab w:val="left" w:pos="1000"/>
            </w:tabs>
            <w:rPr>
              <w:rFonts w:eastAsiaTheme="minorEastAsia" w:cstheme="minorBidi"/>
              <w:noProof/>
              <w:szCs w:val="22"/>
            </w:rPr>
          </w:pPr>
          <w:hyperlink w:anchor="_Toc420415947" w:history="1">
            <w:r w:rsidR="009973D8" w:rsidRPr="00794E6E">
              <w:rPr>
                <w:rStyle w:val="Hyperlink"/>
                <w:noProof/>
              </w:rPr>
              <w:t>6.3</w:t>
            </w:r>
            <w:r w:rsidR="009973D8">
              <w:rPr>
                <w:rFonts w:eastAsiaTheme="minorEastAsia" w:cstheme="minorBidi"/>
                <w:noProof/>
                <w:szCs w:val="22"/>
              </w:rPr>
              <w:tab/>
            </w:r>
            <w:r w:rsidR="009973D8" w:rsidRPr="00794E6E">
              <w:rPr>
                <w:rStyle w:val="Hyperlink"/>
                <w:noProof/>
              </w:rPr>
              <w:t>Department Listing or Site Directory Page Template</w:t>
            </w:r>
            <w:r w:rsidR="009973D8">
              <w:rPr>
                <w:noProof/>
                <w:webHidden/>
              </w:rPr>
              <w:tab/>
            </w:r>
            <w:r w:rsidR="009973D8">
              <w:rPr>
                <w:noProof/>
                <w:webHidden/>
              </w:rPr>
              <w:fldChar w:fldCharType="begin"/>
            </w:r>
            <w:r w:rsidR="009973D8">
              <w:rPr>
                <w:noProof/>
                <w:webHidden/>
              </w:rPr>
              <w:instrText xml:space="preserve"> PAGEREF _Toc420415947 \h </w:instrText>
            </w:r>
            <w:r w:rsidR="009973D8">
              <w:rPr>
                <w:noProof/>
                <w:webHidden/>
              </w:rPr>
            </w:r>
            <w:r w:rsidR="009973D8">
              <w:rPr>
                <w:noProof/>
                <w:webHidden/>
              </w:rPr>
              <w:fldChar w:fldCharType="separate"/>
            </w:r>
            <w:r w:rsidR="009973D8">
              <w:rPr>
                <w:noProof/>
                <w:webHidden/>
              </w:rPr>
              <w:t>15</w:t>
            </w:r>
            <w:r w:rsidR="009973D8">
              <w:rPr>
                <w:noProof/>
                <w:webHidden/>
              </w:rPr>
              <w:fldChar w:fldCharType="end"/>
            </w:r>
          </w:hyperlink>
        </w:p>
        <w:p w14:paraId="3C46E46A" w14:textId="77777777" w:rsidR="009973D8" w:rsidRDefault="00830B50">
          <w:pPr>
            <w:pStyle w:val="TOC2"/>
            <w:tabs>
              <w:tab w:val="left" w:pos="1000"/>
            </w:tabs>
            <w:rPr>
              <w:rFonts w:eastAsiaTheme="minorEastAsia" w:cstheme="minorBidi"/>
              <w:noProof/>
              <w:szCs w:val="22"/>
            </w:rPr>
          </w:pPr>
          <w:hyperlink w:anchor="_Toc420415948" w:history="1">
            <w:r w:rsidR="009973D8" w:rsidRPr="00794E6E">
              <w:rPr>
                <w:rStyle w:val="Hyperlink"/>
                <w:noProof/>
              </w:rPr>
              <w:t>6.4</w:t>
            </w:r>
            <w:r w:rsidR="009973D8">
              <w:rPr>
                <w:rFonts w:eastAsiaTheme="minorEastAsia" w:cstheme="minorBidi"/>
                <w:noProof/>
                <w:szCs w:val="22"/>
              </w:rPr>
              <w:tab/>
            </w:r>
            <w:r w:rsidR="009973D8" w:rsidRPr="00794E6E">
              <w:rPr>
                <w:rStyle w:val="Hyperlink"/>
                <w:noProof/>
              </w:rPr>
              <w:t>Project Site Templates</w:t>
            </w:r>
            <w:r w:rsidR="009973D8">
              <w:rPr>
                <w:noProof/>
                <w:webHidden/>
              </w:rPr>
              <w:tab/>
            </w:r>
            <w:r w:rsidR="009973D8">
              <w:rPr>
                <w:noProof/>
                <w:webHidden/>
              </w:rPr>
              <w:fldChar w:fldCharType="begin"/>
            </w:r>
            <w:r w:rsidR="009973D8">
              <w:rPr>
                <w:noProof/>
                <w:webHidden/>
              </w:rPr>
              <w:instrText xml:space="preserve"> PAGEREF _Toc420415948 \h </w:instrText>
            </w:r>
            <w:r w:rsidR="009973D8">
              <w:rPr>
                <w:noProof/>
                <w:webHidden/>
              </w:rPr>
            </w:r>
            <w:r w:rsidR="009973D8">
              <w:rPr>
                <w:noProof/>
                <w:webHidden/>
              </w:rPr>
              <w:fldChar w:fldCharType="separate"/>
            </w:r>
            <w:r w:rsidR="009973D8">
              <w:rPr>
                <w:noProof/>
                <w:webHidden/>
              </w:rPr>
              <w:t>15</w:t>
            </w:r>
            <w:r w:rsidR="009973D8">
              <w:rPr>
                <w:noProof/>
                <w:webHidden/>
              </w:rPr>
              <w:fldChar w:fldCharType="end"/>
            </w:r>
          </w:hyperlink>
        </w:p>
        <w:p w14:paraId="06B58736" w14:textId="77777777" w:rsidR="009973D8" w:rsidRDefault="00830B50">
          <w:pPr>
            <w:pStyle w:val="TOC2"/>
            <w:tabs>
              <w:tab w:val="left" w:pos="1000"/>
            </w:tabs>
            <w:rPr>
              <w:rFonts w:eastAsiaTheme="minorEastAsia" w:cstheme="minorBidi"/>
              <w:noProof/>
              <w:szCs w:val="22"/>
            </w:rPr>
          </w:pPr>
          <w:hyperlink w:anchor="_Toc420415949" w:history="1">
            <w:r w:rsidR="009973D8" w:rsidRPr="00794E6E">
              <w:rPr>
                <w:rStyle w:val="Hyperlink"/>
                <w:noProof/>
              </w:rPr>
              <w:t>6.5</w:t>
            </w:r>
            <w:r w:rsidR="009973D8">
              <w:rPr>
                <w:rFonts w:eastAsiaTheme="minorEastAsia" w:cstheme="minorBidi"/>
                <w:noProof/>
                <w:szCs w:val="22"/>
              </w:rPr>
              <w:tab/>
            </w:r>
            <w:r w:rsidR="009973D8" w:rsidRPr="00794E6E">
              <w:rPr>
                <w:rStyle w:val="Hyperlink"/>
                <w:noProof/>
              </w:rPr>
              <w:t>Decision Meeting Workspace Site Template</w:t>
            </w:r>
            <w:r w:rsidR="009973D8">
              <w:rPr>
                <w:noProof/>
                <w:webHidden/>
              </w:rPr>
              <w:tab/>
            </w:r>
            <w:r w:rsidR="009973D8">
              <w:rPr>
                <w:noProof/>
                <w:webHidden/>
              </w:rPr>
              <w:fldChar w:fldCharType="begin"/>
            </w:r>
            <w:r w:rsidR="009973D8">
              <w:rPr>
                <w:noProof/>
                <w:webHidden/>
              </w:rPr>
              <w:instrText xml:space="preserve"> PAGEREF _Toc420415949 \h </w:instrText>
            </w:r>
            <w:r w:rsidR="009973D8">
              <w:rPr>
                <w:noProof/>
                <w:webHidden/>
              </w:rPr>
            </w:r>
            <w:r w:rsidR="009973D8">
              <w:rPr>
                <w:noProof/>
                <w:webHidden/>
              </w:rPr>
              <w:fldChar w:fldCharType="separate"/>
            </w:r>
            <w:r w:rsidR="009973D8">
              <w:rPr>
                <w:noProof/>
                <w:webHidden/>
              </w:rPr>
              <w:t>16</w:t>
            </w:r>
            <w:r w:rsidR="009973D8">
              <w:rPr>
                <w:noProof/>
                <w:webHidden/>
              </w:rPr>
              <w:fldChar w:fldCharType="end"/>
            </w:r>
          </w:hyperlink>
        </w:p>
        <w:p w14:paraId="7D10C7C7" w14:textId="77777777" w:rsidR="009973D8" w:rsidRDefault="00830B50">
          <w:pPr>
            <w:pStyle w:val="TOC2"/>
            <w:tabs>
              <w:tab w:val="left" w:pos="1000"/>
            </w:tabs>
            <w:rPr>
              <w:rFonts w:eastAsiaTheme="minorEastAsia" w:cstheme="minorBidi"/>
              <w:noProof/>
              <w:szCs w:val="22"/>
            </w:rPr>
          </w:pPr>
          <w:hyperlink w:anchor="_Toc420415950" w:history="1">
            <w:r w:rsidR="009973D8" w:rsidRPr="00794E6E">
              <w:rPr>
                <w:rStyle w:val="Hyperlink"/>
                <w:noProof/>
              </w:rPr>
              <w:t>6.6</w:t>
            </w:r>
            <w:r w:rsidR="009973D8">
              <w:rPr>
                <w:rFonts w:eastAsiaTheme="minorEastAsia" w:cstheme="minorBidi"/>
                <w:noProof/>
                <w:szCs w:val="22"/>
              </w:rPr>
              <w:tab/>
            </w:r>
            <w:r w:rsidR="009973D8" w:rsidRPr="00794E6E">
              <w:rPr>
                <w:rStyle w:val="Hyperlink"/>
                <w:noProof/>
              </w:rPr>
              <w:t>Document Center Workspace Site Template</w:t>
            </w:r>
            <w:r w:rsidR="009973D8">
              <w:rPr>
                <w:noProof/>
                <w:webHidden/>
              </w:rPr>
              <w:tab/>
            </w:r>
            <w:r w:rsidR="009973D8">
              <w:rPr>
                <w:noProof/>
                <w:webHidden/>
              </w:rPr>
              <w:fldChar w:fldCharType="begin"/>
            </w:r>
            <w:r w:rsidR="009973D8">
              <w:rPr>
                <w:noProof/>
                <w:webHidden/>
              </w:rPr>
              <w:instrText xml:space="preserve"> PAGEREF _Toc420415950 \h </w:instrText>
            </w:r>
            <w:r w:rsidR="009973D8">
              <w:rPr>
                <w:noProof/>
                <w:webHidden/>
              </w:rPr>
            </w:r>
            <w:r w:rsidR="009973D8">
              <w:rPr>
                <w:noProof/>
                <w:webHidden/>
              </w:rPr>
              <w:fldChar w:fldCharType="separate"/>
            </w:r>
            <w:r w:rsidR="009973D8">
              <w:rPr>
                <w:noProof/>
                <w:webHidden/>
              </w:rPr>
              <w:t>16</w:t>
            </w:r>
            <w:r w:rsidR="009973D8">
              <w:rPr>
                <w:noProof/>
                <w:webHidden/>
              </w:rPr>
              <w:fldChar w:fldCharType="end"/>
            </w:r>
          </w:hyperlink>
        </w:p>
        <w:p w14:paraId="07CD2118" w14:textId="77777777" w:rsidR="009973D8" w:rsidRDefault="00830B50">
          <w:pPr>
            <w:pStyle w:val="TOC1"/>
            <w:tabs>
              <w:tab w:val="left" w:pos="432"/>
            </w:tabs>
            <w:rPr>
              <w:rFonts w:eastAsiaTheme="minorEastAsia" w:cstheme="minorBidi"/>
              <w:noProof/>
              <w:szCs w:val="22"/>
            </w:rPr>
          </w:pPr>
          <w:hyperlink w:anchor="_Toc420415951" w:history="1">
            <w:r w:rsidR="009973D8" w:rsidRPr="00794E6E">
              <w:rPr>
                <w:rStyle w:val="Hyperlink"/>
                <w:noProof/>
              </w:rPr>
              <w:t>7</w:t>
            </w:r>
            <w:r w:rsidR="009973D8">
              <w:rPr>
                <w:rFonts w:eastAsiaTheme="minorEastAsia" w:cstheme="minorBidi"/>
                <w:noProof/>
                <w:szCs w:val="22"/>
              </w:rPr>
              <w:tab/>
            </w:r>
            <w:r w:rsidR="009973D8" w:rsidRPr="00794E6E">
              <w:rPr>
                <w:rStyle w:val="Hyperlink"/>
                <w:noProof/>
              </w:rPr>
              <w:t>Site Creation</w:t>
            </w:r>
            <w:r w:rsidR="009973D8">
              <w:rPr>
                <w:noProof/>
                <w:webHidden/>
              </w:rPr>
              <w:tab/>
            </w:r>
            <w:r w:rsidR="009973D8">
              <w:rPr>
                <w:noProof/>
                <w:webHidden/>
              </w:rPr>
              <w:fldChar w:fldCharType="begin"/>
            </w:r>
            <w:r w:rsidR="009973D8">
              <w:rPr>
                <w:noProof/>
                <w:webHidden/>
              </w:rPr>
              <w:instrText xml:space="preserve"> PAGEREF _Toc420415951 \h </w:instrText>
            </w:r>
            <w:r w:rsidR="009973D8">
              <w:rPr>
                <w:noProof/>
                <w:webHidden/>
              </w:rPr>
            </w:r>
            <w:r w:rsidR="009973D8">
              <w:rPr>
                <w:noProof/>
                <w:webHidden/>
              </w:rPr>
              <w:fldChar w:fldCharType="separate"/>
            </w:r>
            <w:r w:rsidR="009973D8">
              <w:rPr>
                <w:noProof/>
                <w:webHidden/>
              </w:rPr>
              <w:t>17</w:t>
            </w:r>
            <w:r w:rsidR="009973D8">
              <w:rPr>
                <w:noProof/>
                <w:webHidden/>
              </w:rPr>
              <w:fldChar w:fldCharType="end"/>
            </w:r>
          </w:hyperlink>
        </w:p>
        <w:p w14:paraId="637B5CAD" w14:textId="77777777" w:rsidR="009973D8" w:rsidRDefault="00830B50">
          <w:pPr>
            <w:pStyle w:val="TOC2"/>
            <w:tabs>
              <w:tab w:val="left" w:pos="1000"/>
            </w:tabs>
            <w:rPr>
              <w:rFonts w:eastAsiaTheme="minorEastAsia" w:cstheme="minorBidi"/>
              <w:noProof/>
              <w:szCs w:val="22"/>
            </w:rPr>
          </w:pPr>
          <w:hyperlink w:anchor="_Toc420415952" w:history="1">
            <w:r w:rsidR="009973D8" w:rsidRPr="00794E6E">
              <w:rPr>
                <w:rStyle w:val="Hyperlink"/>
                <w:noProof/>
              </w:rPr>
              <w:t>7.1</w:t>
            </w:r>
            <w:r w:rsidR="009973D8">
              <w:rPr>
                <w:rFonts w:eastAsiaTheme="minorEastAsia" w:cstheme="minorBidi"/>
                <w:noProof/>
                <w:szCs w:val="22"/>
              </w:rPr>
              <w:tab/>
            </w:r>
            <w:r w:rsidR="009973D8" w:rsidRPr="00794E6E">
              <w:rPr>
                <w:rStyle w:val="Hyperlink"/>
                <w:noProof/>
              </w:rPr>
              <w:t>Site Creation Request Form</w:t>
            </w:r>
            <w:r w:rsidR="009973D8">
              <w:rPr>
                <w:noProof/>
                <w:webHidden/>
              </w:rPr>
              <w:tab/>
            </w:r>
            <w:r w:rsidR="009973D8">
              <w:rPr>
                <w:noProof/>
                <w:webHidden/>
              </w:rPr>
              <w:fldChar w:fldCharType="begin"/>
            </w:r>
            <w:r w:rsidR="009973D8">
              <w:rPr>
                <w:noProof/>
                <w:webHidden/>
              </w:rPr>
              <w:instrText xml:space="preserve"> PAGEREF _Toc420415952 \h </w:instrText>
            </w:r>
            <w:r w:rsidR="009973D8">
              <w:rPr>
                <w:noProof/>
                <w:webHidden/>
              </w:rPr>
            </w:r>
            <w:r w:rsidR="009973D8">
              <w:rPr>
                <w:noProof/>
                <w:webHidden/>
              </w:rPr>
              <w:fldChar w:fldCharType="separate"/>
            </w:r>
            <w:r w:rsidR="009973D8">
              <w:rPr>
                <w:noProof/>
                <w:webHidden/>
              </w:rPr>
              <w:t>17</w:t>
            </w:r>
            <w:r w:rsidR="009973D8">
              <w:rPr>
                <w:noProof/>
                <w:webHidden/>
              </w:rPr>
              <w:fldChar w:fldCharType="end"/>
            </w:r>
          </w:hyperlink>
        </w:p>
        <w:p w14:paraId="0E9F3337" w14:textId="77777777" w:rsidR="009973D8" w:rsidRDefault="00830B50">
          <w:pPr>
            <w:pStyle w:val="TOC2"/>
            <w:tabs>
              <w:tab w:val="left" w:pos="1000"/>
            </w:tabs>
            <w:rPr>
              <w:rFonts w:eastAsiaTheme="minorEastAsia" w:cstheme="minorBidi"/>
              <w:noProof/>
              <w:szCs w:val="22"/>
            </w:rPr>
          </w:pPr>
          <w:hyperlink w:anchor="_Toc420415953" w:history="1">
            <w:r w:rsidR="009973D8" w:rsidRPr="00794E6E">
              <w:rPr>
                <w:rStyle w:val="Hyperlink"/>
                <w:noProof/>
              </w:rPr>
              <w:t>7.2</w:t>
            </w:r>
            <w:r w:rsidR="009973D8">
              <w:rPr>
                <w:rFonts w:eastAsiaTheme="minorEastAsia" w:cstheme="minorBidi"/>
                <w:noProof/>
                <w:szCs w:val="22"/>
              </w:rPr>
              <w:tab/>
            </w:r>
            <w:r w:rsidR="009973D8" w:rsidRPr="00794E6E">
              <w:rPr>
                <w:rStyle w:val="Hyperlink"/>
                <w:noProof/>
              </w:rPr>
              <w:t>Additional Site Management Tools</w:t>
            </w:r>
            <w:r w:rsidR="009973D8">
              <w:rPr>
                <w:noProof/>
                <w:webHidden/>
              </w:rPr>
              <w:tab/>
            </w:r>
            <w:r w:rsidR="009973D8">
              <w:rPr>
                <w:noProof/>
                <w:webHidden/>
              </w:rPr>
              <w:fldChar w:fldCharType="begin"/>
            </w:r>
            <w:r w:rsidR="009973D8">
              <w:rPr>
                <w:noProof/>
                <w:webHidden/>
              </w:rPr>
              <w:instrText xml:space="preserve"> PAGEREF _Toc420415953 \h </w:instrText>
            </w:r>
            <w:r w:rsidR="009973D8">
              <w:rPr>
                <w:noProof/>
                <w:webHidden/>
              </w:rPr>
            </w:r>
            <w:r w:rsidR="009973D8">
              <w:rPr>
                <w:noProof/>
                <w:webHidden/>
              </w:rPr>
              <w:fldChar w:fldCharType="separate"/>
            </w:r>
            <w:r w:rsidR="009973D8">
              <w:rPr>
                <w:noProof/>
                <w:webHidden/>
              </w:rPr>
              <w:t>17</w:t>
            </w:r>
            <w:r w:rsidR="009973D8">
              <w:rPr>
                <w:noProof/>
                <w:webHidden/>
              </w:rPr>
              <w:fldChar w:fldCharType="end"/>
            </w:r>
          </w:hyperlink>
        </w:p>
        <w:p w14:paraId="0C7C7AB5" w14:textId="77777777" w:rsidR="009973D8" w:rsidRDefault="00830B50">
          <w:pPr>
            <w:pStyle w:val="TOC1"/>
            <w:tabs>
              <w:tab w:val="left" w:pos="432"/>
            </w:tabs>
            <w:rPr>
              <w:rFonts w:eastAsiaTheme="minorEastAsia" w:cstheme="minorBidi"/>
              <w:noProof/>
              <w:szCs w:val="22"/>
            </w:rPr>
          </w:pPr>
          <w:hyperlink w:anchor="_Toc420415954" w:history="1">
            <w:r w:rsidR="009973D8" w:rsidRPr="00794E6E">
              <w:rPr>
                <w:rStyle w:val="Hyperlink"/>
                <w:noProof/>
              </w:rPr>
              <w:t>8</w:t>
            </w:r>
            <w:r w:rsidR="009973D8">
              <w:rPr>
                <w:rFonts w:eastAsiaTheme="minorEastAsia" w:cstheme="minorBidi"/>
                <w:noProof/>
                <w:szCs w:val="22"/>
              </w:rPr>
              <w:tab/>
            </w:r>
            <w:r w:rsidR="009973D8" w:rsidRPr="00794E6E">
              <w:rPr>
                <w:rStyle w:val="Hyperlink"/>
                <w:noProof/>
              </w:rPr>
              <w:t>Permissions</w:t>
            </w:r>
            <w:r w:rsidR="009973D8">
              <w:rPr>
                <w:noProof/>
                <w:webHidden/>
              </w:rPr>
              <w:tab/>
            </w:r>
            <w:r w:rsidR="009973D8">
              <w:rPr>
                <w:noProof/>
                <w:webHidden/>
              </w:rPr>
              <w:fldChar w:fldCharType="begin"/>
            </w:r>
            <w:r w:rsidR="009973D8">
              <w:rPr>
                <w:noProof/>
                <w:webHidden/>
              </w:rPr>
              <w:instrText xml:space="preserve"> PAGEREF _Toc420415954 \h </w:instrText>
            </w:r>
            <w:r w:rsidR="009973D8">
              <w:rPr>
                <w:noProof/>
                <w:webHidden/>
              </w:rPr>
            </w:r>
            <w:r w:rsidR="009973D8">
              <w:rPr>
                <w:noProof/>
                <w:webHidden/>
              </w:rPr>
              <w:fldChar w:fldCharType="separate"/>
            </w:r>
            <w:r w:rsidR="009973D8">
              <w:rPr>
                <w:noProof/>
                <w:webHidden/>
              </w:rPr>
              <w:t>18</w:t>
            </w:r>
            <w:r w:rsidR="009973D8">
              <w:rPr>
                <w:noProof/>
                <w:webHidden/>
              </w:rPr>
              <w:fldChar w:fldCharType="end"/>
            </w:r>
          </w:hyperlink>
        </w:p>
        <w:p w14:paraId="1E7C2E4C" w14:textId="77777777" w:rsidR="009973D8" w:rsidRDefault="00830B50">
          <w:pPr>
            <w:pStyle w:val="TOC2"/>
            <w:tabs>
              <w:tab w:val="left" w:pos="1000"/>
            </w:tabs>
            <w:rPr>
              <w:rFonts w:eastAsiaTheme="minorEastAsia" w:cstheme="minorBidi"/>
              <w:noProof/>
              <w:szCs w:val="22"/>
            </w:rPr>
          </w:pPr>
          <w:hyperlink w:anchor="_Toc420415955" w:history="1">
            <w:r w:rsidR="009973D8" w:rsidRPr="00794E6E">
              <w:rPr>
                <w:rStyle w:val="Hyperlink"/>
                <w:noProof/>
              </w:rPr>
              <w:t>8.1</w:t>
            </w:r>
            <w:r w:rsidR="009973D8">
              <w:rPr>
                <w:rFonts w:eastAsiaTheme="minorEastAsia" w:cstheme="minorBidi"/>
                <w:noProof/>
                <w:szCs w:val="22"/>
              </w:rPr>
              <w:tab/>
            </w:r>
            <w:r w:rsidR="009973D8" w:rsidRPr="00794E6E">
              <w:rPr>
                <w:rStyle w:val="Hyperlink"/>
                <w:noProof/>
              </w:rPr>
              <w:t>Term Store Permissions</w:t>
            </w:r>
            <w:r w:rsidR="009973D8">
              <w:rPr>
                <w:noProof/>
                <w:webHidden/>
              </w:rPr>
              <w:tab/>
            </w:r>
            <w:r w:rsidR="009973D8">
              <w:rPr>
                <w:noProof/>
                <w:webHidden/>
              </w:rPr>
              <w:fldChar w:fldCharType="begin"/>
            </w:r>
            <w:r w:rsidR="009973D8">
              <w:rPr>
                <w:noProof/>
                <w:webHidden/>
              </w:rPr>
              <w:instrText xml:space="preserve"> PAGEREF _Toc420415955 \h </w:instrText>
            </w:r>
            <w:r w:rsidR="009973D8">
              <w:rPr>
                <w:noProof/>
                <w:webHidden/>
              </w:rPr>
            </w:r>
            <w:r w:rsidR="009973D8">
              <w:rPr>
                <w:noProof/>
                <w:webHidden/>
              </w:rPr>
              <w:fldChar w:fldCharType="separate"/>
            </w:r>
            <w:r w:rsidR="009973D8">
              <w:rPr>
                <w:noProof/>
                <w:webHidden/>
              </w:rPr>
              <w:t>18</w:t>
            </w:r>
            <w:r w:rsidR="009973D8">
              <w:rPr>
                <w:noProof/>
                <w:webHidden/>
              </w:rPr>
              <w:fldChar w:fldCharType="end"/>
            </w:r>
          </w:hyperlink>
        </w:p>
        <w:p w14:paraId="1D08EA76" w14:textId="77777777" w:rsidR="009973D8" w:rsidRDefault="00830B50">
          <w:pPr>
            <w:pStyle w:val="TOC2"/>
            <w:tabs>
              <w:tab w:val="left" w:pos="1000"/>
            </w:tabs>
            <w:rPr>
              <w:rFonts w:eastAsiaTheme="minorEastAsia" w:cstheme="minorBidi"/>
              <w:noProof/>
              <w:szCs w:val="22"/>
            </w:rPr>
          </w:pPr>
          <w:hyperlink w:anchor="_Toc420415956" w:history="1">
            <w:r w:rsidR="009973D8" w:rsidRPr="00794E6E">
              <w:rPr>
                <w:rStyle w:val="Hyperlink"/>
                <w:noProof/>
              </w:rPr>
              <w:t>8.2</w:t>
            </w:r>
            <w:r w:rsidR="009973D8">
              <w:rPr>
                <w:rFonts w:eastAsiaTheme="minorEastAsia" w:cstheme="minorBidi"/>
                <w:noProof/>
                <w:szCs w:val="22"/>
              </w:rPr>
              <w:tab/>
            </w:r>
            <w:r w:rsidR="009973D8" w:rsidRPr="00794E6E">
              <w:rPr>
                <w:rStyle w:val="Hyperlink"/>
                <w:noProof/>
              </w:rPr>
              <w:t>Content Type Hub Permissions</w:t>
            </w:r>
            <w:r w:rsidR="009973D8">
              <w:rPr>
                <w:noProof/>
                <w:webHidden/>
              </w:rPr>
              <w:tab/>
            </w:r>
            <w:r w:rsidR="009973D8">
              <w:rPr>
                <w:noProof/>
                <w:webHidden/>
              </w:rPr>
              <w:fldChar w:fldCharType="begin"/>
            </w:r>
            <w:r w:rsidR="009973D8">
              <w:rPr>
                <w:noProof/>
                <w:webHidden/>
              </w:rPr>
              <w:instrText xml:space="preserve"> PAGEREF _Toc420415956 \h </w:instrText>
            </w:r>
            <w:r w:rsidR="009973D8">
              <w:rPr>
                <w:noProof/>
                <w:webHidden/>
              </w:rPr>
            </w:r>
            <w:r w:rsidR="009973D8">
              <w:rPr>
                <w:noProof/>
                <w:webHidden/>
              </w:rPr>
              <w:fldChar w:fldCharType="separate"/>
            </w:r>
            <w:r w:rsidR="009973D8">
              <w:rPr>
                <w:noProof/>
                <w:webHidden/>
              </w:rPr>
              <w:t>18</w:t>
            </w:r>
            <w:r w:rsidR="009973D8">
              <w:rPr>
                <w:noProof/>
                <w:webHidden/>
              </w:rPr>
              <w:fldChar w:fldCharType="end"/>
            </w:r>
          </w:hyperlink>
        </w:p>
        <w:p w14:paraId="7A1763F7" w14:textId="77777777" w:rsidR="009973D8" w:rsidRDefault="00830B50">
          <w:pPr>
            <w:pStyle w:val="TOC2"/>
            <w:tabs>
              <w:tab w:val="left" w:pos="1000"/>
            </w:tabs>
            <w:rPr>
              <w:rFonts w:eastAsiaTheme="minorEastAsia" w:cstheme="minorBidi"/>
              <w:noProof/>
              <w:szCs w:val="22"/>
            </w:rPr>
          </w:pPr>
          <w:hyperlink w:anchor="_Toc420415957" w:history="1">
            <w:r w:rsidR="009973D8" w:rsidRPr="00794E6E">
              <w:rPr>
                <w:rStyle w:val="Hyperlink"/>
                <w:noProof/>
              </w:rPr>
              <w:t>8.3</w:t>
            </w:r>
            <w:r w:rsidR="009973D8">
              <w:rPr>
                <w:rFonts w:eastAsiaTheme="minorEastAsia" w:cstheme="minorBidi"/>
                <w:noProof/>
                <w:szCs w:val="22"/>
              </w:rPr>
              <w:tab/>
            </w:r>
            <w:r w:rsidR="009973D8" w:rsidRPr="00794E6E">
              <w:rPr>
                <w:rStyle w:val="Hyperlink"/>
                <w:noProof/>
              </w:rPr>
              <w:t>Site Collection Permissions</w:t>
            </w:r>
            <w:r w:rsidR="009973D8">
              <w:rPr>
                <w:noProof/>
                <w:webHidden/>
              </w:rPr>
              <w:tab/>
            </w:r>
            <w:r w:rsidR="009973D8">
              <w:rPr>
                <w:noProof/>
                <w:webHidden/>
              </w:rPr>
              <w:fldChar w:fldCharType="begin"/>
            </w:r>
            <w:r w:rsidR="009973D8">
              <w:rPr>
                <w:noProof/>
                <w:webHidden/>
              </w:rPr>
              <w:instrText xml:space="preserve"> PAGEREF _Toc420415957 \h </w:instrText>
            </w:r>
            <w:r w:rsidR="009973D8">
              <w:rPr>
                <w:noProof/>
                <w:webHidden/>
              </w:rPr>
            </w:r>
            <w:r w:rsidR="009973D8">
              <w:rPr>
                <w:noProof/>
                <w:webHidden/>
              </w:rPr>
              <w:fldChar w:fldCharType="separate"/>
            </w:r>
            <w:r w:rsidR="009973D8">
              <w:rPr>
                <w:noProof/>
                <w:webHidden/>
              </w:rPr>
              <w:t>18</w:t>
            </w:r>
            <w:r w:rsidR="009973D8">
              <w:rPr>
                <w:noProof/>
                <w:webHidden/>
              </w:rPr>
              <w:fldChar w:fldCharType="end"/>
            </w:r>
          </w:hyperlink>
        </w:p>
        <w:p w14:paraId="6E62F649" w14:textId="77777777" w:rsidR="009973D8" w:rsidRDefault="00830B50">
          <w:pPr>
            <w:pStyle w:val="TOC1"/>
            <w:tabs>
              <w:tab w:val="left" w:pos="432"/>
            </w:tabs>
            <w:rPr>
              <w:rFonts w:eastAsiaTheme="minorEastAsia" w:cstheme="minorBidi"/>
              <w:noProof/>
              <w:szCs w:val="22"/>
            </w:rPr>
          </w:pPr>
          <w:hyperlink w:anchor="_Toc420415958" w:history="1">
            <w:r w:rsidR="009973D8" w:rsidRPr="00794E6E">
              <w:rPr>
                <w:rStyle w:val="Hyperlink"/>
                <w:noProof/>
              </w:rPr>
              <w:t>9</w:t>
            </w:r>
            <w:r w:rsidR="009973D8">
              <w:rPr>
                <w:rFonts w:eastAsiaTheme="minorEastAsia" w:cstheme="minorBidi"/>
                <w:noProof/>
                <w:szCs w:val="22"/>
              </w:rPr>
              <w:tab/>
            </w:r>
            <w:r w:rsidR="009973D8" w:rsidRPr="00794E6E">
              <w:rPr>
                <w:rStyle w:val="Hyperlink"/>
                <w:noProof/>
              </w:rPr>
              <w:t>Taxonomy and Term Store Meta Data</w:t>
            </w:r>
            <w:r w:rsidR="009973D8">
              <w:rPr>
                <w:noProof/>
                <w:webHidden/>
              </w:rPr>
              <w:tab/>
            </w:r>
            <w:r w:rsidR="009973D8">
              <w:rPr>
                <w:noProof/>
                <w:webHidden/>
              </w:rPr>
              <w:fldChar w:fldCharType="begin"/>
            </w:r>
            <w:r w:rsidR="009973D8">
              <w:rPr>
                <w:noProof/>
                <w:webHidden/>
              </w:rPr>
              <w:instrText xml:space="preserve"> PAGEREF _Toc420415958 \h </w:instrText>
            </w:r>
            <w:r w:rsidR="009973D8">
              <w:rPr>
                <w:noProof/>
                <w:webHidden/>
              </w:rPr>
            </w:r>
            <w:r w:rsidR="009973D8">
              <w:rPr>
                <w:noProof/>
                <w:webHidden/>
              </w:rPr>
              <w:fldChar w:fldCharType="separate"/>
            </w:r>
            <w:r w:rsidR="009973D8">
              <w:rPr>
                <w:noProof/>
                <w:webHidden/>
              </w:rPr>
              <w:t>18</w:t>
            </w:r>
            <w:r w:rsidR="009973D8">
              <w:rPr>
                <w:noProof/>
                <w:webHidden/>
              </w:rPr>
              <w:fldChar w:fldCharType="end"/>
            </w:r>
          </w:hyperlink>
        </w:p>
        <w:p w14:paraId="658F3C96" w14:textId="77777777" w:rsidR="009973D8" w:rsidRDefault="00830B50">
          <w:pPr>
            <w:pStyle w:val="TOC2"/>
            <w:tabs>
              <w:tab w:val="left" w:pos="1000"/>
            </w:tabs>
            <w:rPr>
              <w:rFonts w:eastAsiaTheme="minorEastAsia" w:cstheme="minorBidi"/>
              <w:noProof/>
              <w:szCs w:val="22"/>
            </w:rPr>
          </w:pPr>
          <w:hyperlink w:anchor="_Toc420415959" w:history="1">
            <w:r w:rsidR="009973D8" w:rsidRPr="00794E6E">
              <w:rPr>
                <w:rStyle w:val="Hyperlink"/>
                <w:noProof/>
              </w:rPr>
              <w:t>9.1</w:t>
            </w:r>
            <w:r w:rsidR="009973D8">
              <w:rPr>
                <w:rFonts w:eastAsiaTheme="minorEastAsia" w:cstheme="minorBidi"/>
                <w:noProof/>
                <w:szCs w:val="22"/>
              </w:rPr>
              <w:tab/>
            </w:r>
            <w:r w:rsidR="009973D8" w:rsidRPr="00794E6E">
              <w:rPr>
                <w:rStyle w:val="Hyperlink"/>
                <w:noProof/>
              </w:rPr>
              <w:t>Term Store Structure</w:t>
            </w:r>
            <w:r w:rsidR="009973D8">
              <w:rPr>
                <w:noProof/>
                <w:webHidden/>
              </w:rPr>
              <w:tab/>
            </w:r>
            <w:r w:rsidR="009973D8">
              <w:rPr>
                <w:noProof/>
                <w:webHidden/>
              </w:rPr>
              <w:fldChar w:fldCharType="begin"/>
            </w:r>
            <w:r w:rsidR="009973D8">
              <w:rPr>
                <w:noProof/>
                <w:webHidden/>
              </w:rPr>
              <w:instrText xml:space="preserve"> PAGEREF _Toc420415959 \h </w:instrText>
            </w:r>
            <w:r w:rsidR="009973D8">
              <w:rPr>
                <w:noProof/>
                <w:webHidden/>
              </w:rPr>
            </w:r>
            <w:r w:rsidR="009973D8">
              <w:rPr>
                <w:noProof/>
                <w:webHidden/>
              </w:rPr>
              <w:fldChar w:fldCharType="separate"/>
            </w:r>
            <w:r w:rsidR="009973D8">
              <w:rPr>
                <w:noProof/>
                <w:webHidden/>
              </w:rPr>
              <w:t>18</w:t>
            </w:r>
            <w:r w:rsidR="009973D8">
              <w:rPr>
                <w:noProof/>
                <w:webHidden/>
              </w:rPr>
              <w:fldChar w:fldCharType="end"/>
            </w:r>
          </w:hyperlink>
        </w:p>
        <w:p w14:paraId="43144040" w14:textId="77777777" w:rsidR="009973D8" w:rsidRDefault="00830B50">
          <w:pPr>
            <w:pStyle w:val="TOC2"/>
            <w:tabs>
              <w:tab w:val="left" w:pos="1000"/>
            </w:tabs>
            <w:rPr>
              <w:rFonts w:eastAsiaTheme="minorEastAsia" w:cstheme="minorBidi"/>
              <w:noProof/>
              <w:szCs w:val="22"/>
            </w:rPr>
          </w:pPr>
          <w:hyperlink w:anchor="_Toc420415960" w:history="1">
            <w:r w:rsidR="009973D8" w:rsidRPr="00794E6E">
              <w:rPr>
                <w:rStyle w:val="Hyperlink"/>
                <w:noProof/>
              </w:rPr>
              <w:t>9.2</w:t>
            </w:r>
            <w:r w:rsidR="009973D8">
              <w:rPr>
                <w:rFonts w:eastAsiaTheme="minorEastAsia" w:cstheme="minorBidi"/>
                <w:noProof/>
                <w:szCs w:val="22"/>
              </w:rPr>
              <w:tab/>
            </w:r>
            <w:r w:rsidR="009973D8" w:rsidRPr="00794E6E">
              <w:rPr>
                <w:rStyle w:val="Hyperlink"/>
                <w:noProof/>
              </w:rPr>
              <w:t>Site Columns</w:t>
            </w:r>
            <w:r w:rsidR="009973D8">
              <w:rPr>
                <w:noProof/>
                <w:webHidden/>
              </w:rPr>
              <w:tab/>
            </w:r>
            <w:r w:rsidR="009973D8">
              <w:rPr>
                <w:noProof/>
                <w:webHidden/>
              </w:rPr>
              <w:fldChar w:fldCharType="begin"/>
            </w:r>
            <w:r w:rsidR="009973D8">
              <w:rPr>
                <w:noProof/>
                <w:webHidden/>
              </w:rPr>
              <w:instrText xml:space="preserve"> PAGEREF _Toc420415960 \h </w:instrText>
            </w:r>
            <w:r w:rsidR="009973D8">
              <w:rPr>
                <w:noProof/>
                <w:webHidden/>
              </w:rPr>
            </w:r>
            <w:r w:rsidR="009973D8">
              <w:rPr>
                <w:noProof/>
                <w:webHidden/>
              </w:rPr>
              <w:fldChar w:fldCharType="separate"/>
            </w:r>
            <w:r w:rsidR="009973D8">
              <w:rPr>
                <w:noProof/>
                <w:webHidden/>
              </w:rPr>
              <w:t>18</w:t>
            </w:r>
            <w:r w:rsidR="009973D8">
              <w:rPr>
                <w:noProof/>
                <w:webHidden/>
              </w:rPr>
              <w:fldChar w:fldCharType="end"/>
            </w:r>
          </w:hyperlink>
        </w:p>
        <w:p w14:paraId="7AF1B774" w14:textId="77777777" w:rsidR="009973D8" w:rsidRDefault="00830B50">
          <w:pPr>
            <w:pStyle w:val="TOC3"/>
            <w:rPr>
              <w:rFonts w:eastAsiaTheme="minorEastAsia" w:cstheme="minorBidi"/>
              <w:noProof/>
              <w:szCs w:val="22"/>
            </w:rPr>
          </w:pPr>
          <w:hyperlink w:anchor="_Toc420415961" w:history="1">
            <w:r w:rsidR="009973D8" w:rsidRPr="00794E6E">
              <w:rPr>
                <w:rStyle w:val="Hyperlink"/>
                <w:noProof/>
              </w:rPr>
              <w:t>9.2.1</w:t>
            </w:r>
            <w:r w:rsidR="009973D8">
              <w:rPr>
                <w:rFonts w:eastAsiaTheme="minorEastAsia" w:cstheme="minorBidi"/>
                <w:noProof/>
                <w:szCs w:val="22"/>
              </w:rPr>
              <w:tab/>
            </w:r>
            <w:r w:rsidR="009973D8" w:rsidRPr="00794E6E">
              <w:rPr>
                <w:rStyle w:val="Hyperlink"/>
                <w:noProof/>
              </w:rPr>
              <w:t>Global Site Columns</w:t>
            </w:r>
            <w:r w:rsidR="009973D8">
              <w:rPr>
                <w:noProof/>
                <w:webHidden/>
              </w:rPr>
              <w:tab/>
            </w:r>
            <w:r w:rsidR="009973D8">
              <w:rPr>
                <w:noProof/>
                <w:webHidden/>
              </w:rPr>
              <w:fldChar w:fldCharType="begin"/>
            </w:r>
            <w:r w:rsidR="009973D8">
              <w:rPr>
                <w:noProof/>
                <w:webHidden/>
              </w:rPr>
              <w:instrText xml:space="preserve"> PAGEREF _Toc420415961 \h </w:instrText>
            </w:r>
            <w:r w:rsidR="009973D8">
              <w:rPr>
                <w:noProof/>
                <w:webHidden/>
              </w:rPr>
            </w:r>
            <w:r w:rsidR="009973D8">
              <w:rPr>
                <w:noProof/>
                <w:webHidden/>
              </w:rPr>
              <w:fldChar w:fldCharType="separate"/>
            </w:r>
            <w:r w:rsidR="009973D8">
              <w:rPr>
                <w:noProof/>
                <w:webHidden/>
              </w:rPr>
              <w:t>18</w:t>
            </w:r>
            <w:r w:rsidR="009973D8">
              <w:rPr>
                <w:noProof/>
                <w:webHidden/>
              </w:rPr>
              <w:fldChar w:fldCharType="end"/>
            </w:r>
          </w:hyperlink>
        </w:p>
        <w:p w14:paraId="2617E609" w14:textId="77777777" w:rsidR="009973D8" w:rsidRDefault="00830B50">
          <w:pPr>
            <w:pStyle w:val="TOC3"/>
            <w:rPr>
              <w:rFonts w:eastAsiaTheme="minorEastAsia" w:cstheme="minorBidi"/>
              <w:noProof/>
              <w:szCs w:val="22"/>
            </w:rPr>
          </w:pPr>
          <w:hyperlink w:anchor="_Toc420415962" w:history="1">
            <w:r w:rsidR="009973D8" w:rsidRPr="00794E6E">
              <w:rPr>
                <w:rStyle w:val="Hyperlink"/>
                <w:noProof/>
              </w:rPr>
              <w:t>9.2.2</w:t>
            </w:r>
            <w:r w:rsidR="009973D8">
              <w:rPr>
                <w:rFonts w:eastAsiaTheme="minorEastAsia" w:cstheme="minorBidi"/>
                <w:noProof/>
                <w:szCs w:val="22"/>
              </w:rPr>
              <w:tab/>
            </w:r>
            <w:r w:rsidR="009973D8" w:rsidRPr="00794E6E">
              <w:rPr>
                <w:rStyle w:val="Hyperlink"/>
                <w:noProof/>
              </w:rPr>
              <w:t>Site Collection Site Columns</w:t>
            </w:r>
            <w:r w:rsidR="009973D8">
              <w:rPr>
                <w:noProof/>
                <w:webHidden/>
              </w:rPr>
              <w:tab/>
            </w:r>
            <w:r w:rsidR="009973D8">
              <w:rPr>
                <w:noProof/>
                <w:webHidden/>
              </w:rPr>
              <w:fldChar w:fldCharType="begin"/>
            </w:r>
            <w:r w:rsidR="009973D8">
              <w:rPr>
                <w:noProof/>
                <w:webHidden/>
              </w:rPr>
              <w:instrText xml:space="preserve"> PAGEREF _Toc420415962 \h </w:instrText>
            </w:r>
            <w:r w:rsidR="009973D8">
              <w:rPr>
                <w:noProof/>
                <w:webHidden/>
              </w:rPr>
            </w:r>
            <w:r w:rsidR="009973D8">
              <w:rPr>
                <w:noProof/>
                <w:webHidden/>
              </w:rPr>
              <w:fldChar w:fldCharType="separate"/>
            </w:r>
            <w:r w:rsidR="009973D8">
              <w:rPr>
                <w:noProof/>
                <w:webHidden/>
              </w:rPr>
              <w:t>19</w:t>
            </w:r>
            <w:r w:rsidR="009973D8">
              <w:rPr>
                <w:noProof/>
                <w:webHidden/>
              </w:rPr>
              <w:fldChar w:fldCharType="end"/>
            </w:r>
          </w:hyperlink>
        </w:p>
        <w:p w14:paraId="7DE0BBB6" w14:textId="77777777" w:rsidR="009973D8" w:rsidRDefault="00830B50">
          <w:pPr>
            <w:pStyle w:val="TOC2"/>
            <w:tabs>
              <w:tab w:val="left" w:pos="1000"/>
            </w:tabs>
            <w:rPr>
              <w:rFonts w:eastAsiaTheme="minorEastAsia" w:cstheme="minorBidi"/>
              <w:noProof/>
              <w:szCs w:val="22"/>
            </w:rPr>
          </w:pPr>
          <w:hyperlink w:anchor="_Toc420415963" w:history="1">
            <w:r w:rsidR="009973D8" w:rsidRPr="00794E6E">
              <w:rPr>
                <w:rStyle w:val="Hyperlink"/>
                <w:noProof/>
              </w:rPr>
              <w:t>9.3</w:t>
            </w:r>
            <w:r w:rsidR="009973D8">
              <w:rPr>
                <w:rFonts w:eastAsiaTheme="minorEastAsia" w:cstheme="minorBidi"/>
                <w:noProof/>
                <w:szCs w:val="22"/>
              </w:rPr>
              <w:tab/>
            </w:r>
            <w:r w:rsidR="009973D8" w:rsidRPr="00794E6E">
              <w:rPr>
                <w:rStyle w:val="Hyperlink"/>
                <w:noProof/>
              </w:rPr>
              <w:t>Term Store Synchronization</w:t>
            </w:r>
            <w:r w:rsidR="009973D8">
              <w:rPr>
                <w:noProof/>
                <w:webHidden/>
              </w:rPr>
              <w:tab/>
            </w:r>
            <w:r w:rsidR="009973D8">
              <w:rPr>
                <w:noProof/>
                <w:webHidden/>
              </w:rPr>
              <w:fldChar w:fldCharType="begin"/>
            </w:r>
            <w:r w:rsidR="009973D8">
              <w:rPr>
                <w:noProof/>
                <w:webHidden/>
              </w:rPr>
              <w:instrText xml:space="preserve"> PAGEREF _Toc420415963 \h </w:instrText>
            </w:r>
            <w:r w:rsidR="009973D8">
              <w:rPr>
                <w:noProof/>
                <w:webHidden/>
              </w:rPr>
            </w:r>
            <w:r w:rsidR="009973D8">
              <w:rPr>
                <w:noProof/>
                <w:webHidden/>
              </w:rPr>
              <w:fldChar w:fldCharType="separate"/>
            </w:r>
            <w:r w:rsidR="009973D8">
              <w:rPr>
                <w:noProof/>
                <w:webHidden/>
              </w:rPr>
              <w:t>19</w:t>
            </w:r>
            <w:r w:rsidR="009973D8">
              <w:rPr>
                <w:noProof/>
                <w:webHidden/>
              </w:rPr>
              <w:fldChar w:fldCharType="end"/>
            </w:r>
          </w:hyperlink>
        </w:p>
        <w:p w14:paraId="318E2A28" w14:textId="77777777" w:rsidR="009973D8" w:rsidRDefault="00830B50">
          <w:pPr>
            <w:pStyle w:val="TOC2"/>
            <w:tabs>
              <w:tab w:val="left" w:pos="1000"/>
            </w:tabs>
            <w:rPr>
              <w:rFonts w:eastAsiaTheme="minorEastAsia" w:cstheme="minorBidi"/>
              <w:noProof/>
              <w:szCs w:val="22"/>
            </w:rPr>
          </w:pPr>
          <w:hyperlink w:anchor="_Toc420415964" w:history="1">
            <w:r w:rsidR="009973D8" w:rsidRPr="00794E6E">
              <w:rPr>
                <w:rStyle w:val="Hyperlink"/>
                <w:noProof/>
              </w:rPr>
              <w:t>9.4</w:t>
            </w:r>
            <w:r w:rsidR="009973D8">
              <w:rPr>
                <w:rFonts w:eastAsiaTheme="minorEastAsia" w:cstheme="minorBidi"/>
                <w:noProof/>
                <w:szCs w:val="22"/>
              </w:rPr>
              <w:tab/>
            </w:r>
            <w:r w:rsidR="009973D8" w:rsidRPr="00794E6E">
              <w:rPr>
                <w:rStyle w:val="Hyperlink"/>
                <w:noProof/>
              </w:rPr>
              <w:t>Content Types</w:t>
            </w:r>
            <w:r w:rsidR="009973D8">
              <w:rPr>
                <w:noProof/>
                <w:webHidden/>
              </w:rPr>
              <w:tab/>
            </w:r>
            <w:r w:rsidR="009973D8">
              <w:rPr>
                <w:noProof/>
                <w:webHidden/>
              </w:rPr>
              <w:fldChar w:fldCharType="begin"/>
            </w:r>
            <w:r w:rsidR="009973D8">
              <w:rPr>
                <w:noProof/>
                <w:webHidden/>
              </w:rPr>
              <w:instrText xml:space="preserve"> PAGEREF _Toc420415964 \h </w:instrText>
            </w:r>
            <w:r w:rsidR="009973D8">
              <w:rPr>
                <w:noProof/>
                <w:webHidden/>
              </w:rPr>
            </w:r>
            <w:r w:rsidR="009973D8">
              <w:rPr>
                <w:noProof/>
                <w:webHidden/>
              </w:rPr>
              <w:fldChar w:fldCharType="separate"/>
            </w:r>
            <w:r w:rsidR="009973D8">
              <w:rPr>
                <w:noProof/>
                <w:webHidden/>
              </w:rPr>
              <w:t>19</w:t>
            </w:r>
            <w:r w:rsidR="009973D8">
              <w:rPr>
                <w:noProof/>
                <w:webHidden/>
              </w:rPr>
              <w:fldChar w:fldCharType="end"/>
            </w:r>
          </w:hyperlink>
        </w:p>
        <w:p w14:paraId="35F40FE2" w14:textId="77777777" w:rsidR="009973D8" w:rsidRDefault="00830B50">
          <w:pPr>
            <w:pStyle w:val="TOC3"/>
            <w:rPr>
              <w:rFonts w:eastAsiaTheme="minorEastAsia" w:cstheme="minorBidi"/>
              <w:noProof/>
              <w:szCs w:val="22"/>
            </w:rPr>
          </w:pPr>
          <w:hyperlink w:anchor="_Toc420415965" w:history="1">
            <w:r w:rsidR="009973D8" w:rsidRPr="00794E6E">
              <w:rPr>
                <w:rStyle w:val="Hyperlink"/>
                <w:noProof/>
              </w:rPr>
              <w:t>9.4.1</w:t>
            </w:r>
            <w:r w:rsidR="009973D8">
              <w:rPr>
                <w:rFonts w:eastAsiaTheme="minorEastAsia" w:cstheme="minorBidi"/>
                <w:noProof/>
                <w:szCs w:val="22"/>
              </w:rPr>
              <w:tab/>
            </w:r>
            <w:r w:rsidR="009973D8" w:rsidRPr="00794E6E">
              <w:rPr>
                <w:rStyle w:val="Hyperlink"/>
                <w:noProof/>
              </w:rPr>
              <w:t>Global Content Types</w:t>
            </w:r>
            <w:r w:rsidR="009973D8">
              <w:rPr>
                <w:noProof/>
                <w:webHidden/>
              </w:rPr>
              <w:tab/>
            </w:r>
            <w:r w:rsidR="009973D8">
              <w:rPr>
                <w:noProof/>
                <w:webHidden/>
              </w:rPr>
              <w:fldChar w:fldCharType="begin"/>
            </w:r>
            <w:r w:rsidR="009973D8">
              <w:rPr>
                <w:noProof/>
                <w:webHidden/>
              </w:rPr>
              <w:instrText xml:space="preserve"> PAGEREF _Toc420415965 \h </w:instrText>
            </w:r>
            <w:r w:rsidR="009973D8">
              <w:rPr>
                <w:noProof/>
                <w:webHidden/>
              </w:rPr>
            </w:r>
            <w:r w:rsidR="009973D8">
              <w:rPr>
                <w:noProof/>
                <w:webHidden/>
              </w:rPr>
              <w:fldChar w:fldCharType="separate"/>
            </w:r>
            <w:r w:rsidR="009973D8">
              <w:rPr>
                <w:noProof/>
                <w:webHidden/>
              </w:rPr>
              <w:t>19</w:t>
            </w:r>
            <w:r w:rsidR="009973D8">
              <w:rPr>
                <w:noProof/>
                <w:webHidden/>
              </w:rPr>
              <w:fldChar w:fldCharType="end"/>
            </w:r>
          </w:hyperlink>
        </w:p>
        <w:p w14:paraId="6F121249" w14:textId="77777777" w:rsidR="009973D8" w:rsidRDefault="00830B50">
          <w:pPr>
            <w:pStyle w:val="TOC3"/>
            <w:rPr>
              <w:rFonts w:eastAsiaTheme="minorEastAsia" w:cstheme="minorBidi"/>
              <w:noProof/>
              <w:szCs w:val="22"/>
            </w:rPr>
          </w:pPr>
          <w:hyperlink w:anchor="_Toc420415966" w:history="1">
            <w:r w:rsidR="009973D8" w:rsidRPr="00794E6E">
              <w:rPr>
                <w:rStyle w:val="Hyperlink"/>
                <w:noProof/>
              </w:rPr>
              <w:t>Site Collection Content Types</w:t>
            </w:r>
            <w:r w:rsidR="009973D8">
              <w:rPr>
                <w:noProof/>
                <w:webHidden/>
              </w:rPr>
              <w:tab/>
            </w:r>
            <w:r w:rsidR="009973D8">
              <w:rPr>
                <w:noProof/>
                <w:webHidden/>
              </w:rPr>
              <w:fldChar w:fldCharType="begin"/>
            </w:r>
            <w:r w:rsidR="009973D8">
              <w:rPr>
                <w:noProof/>
                <w:webHidden/>
              </w:rPr>
              <w:instrText xml:space="preserve"> PAGEREF _Toc420415966 \h </w:instrText>
            </w:r>
            <w:r w:rsidR="009973D8">
              <w:rPr>
                <w:noProof/>
                <w:webHidden/>
              </w:rPr>
            </w:r>
            <w:r w:rsidR="009973D8">
              <w:rPr>
                <w:noProof/>
                <w:webHidden/>
              </w:rPr>
              <w:fldChar w:fldCharType="separate"/>
            </w:r>
            <w:r w:rsidR="009973D8">
              <w:rPr>
                <w:noProof/>
                <w:webHidden/>
              </w:rPr>
              <w:t>22</w:t>
            </w:r>
            <w:r w:rsidR="009973D8">
              <w:rPr>
                <w:noProof/>
                <w:webHidden/>
              </w:rPr>
              <w:fldChar w:fldCharType="end"/>
            </w:r>
          </w:hyperlink>
        </w:p>
        <w:p w14:paraId="23547BC6" w14:textId="77777777" w:rsidR="009973D8" w:rsidRDefault="00830B50">
          <w:pPr>
            <w:pStyle w:val="TOC1"/>
            <w:tabs>
              <w:tab w:val="left" w:pos="864"/>
            </w:tabs>
            <w:rPr>
              <w:rFonts w:eastAsiaTheme="minorEastAsia" w:cstheme="minorBidi"/>
              <w:noProof/>
              <w:szCs w:val="22"/>
            </w:rPr>
          </w:pPr>
          <w:hyperlink w:anchor="_Toc420415967" w:history="1">
            <w:r w:rsidR="009973D8" w:rsidRPr="00794E6E">
              <w:rPr>
                <w:rStyle w:val="Hyperlink"/>
                <w:noProof/>
              </w:rPr>
              <w:t>10</w:t>
            </w:r>
            <w:r w:rsidR="009973D8">
              <w:rPr>
                <w:rFonts w:eastAsiaTheme="minorEastAsia" w:cstheme="minorBidi"/>
                <w:noProof/>
                <w:szCs w:val="22"/>
              </w:rPr>
              <w:tab/>
            </w:r>
            <w:r w:rsidR="009973D8" w:rsidRPr="00794E6E">
              <w:rPr>
                <w:rStyle w:val="Hyperlink"/>
                <w:noProof/>
              </w:rPr>
              <w:t>Migration Planning</w:t>
            </w:r>
            <w:r w:rsidR="009973D8">
              <w:rPr>
                <w:noProof/>
                <w:webHidden/>
              </w:rPr>
              <w:tab/>
            </w:r>
            <w:r w:rsidR="009973D8">
              <w:rPr>
                <w:noProof/>
                <w:webHidden/>
              </w:rPr>
              <w:fldChar w:fldCharType="begin"/>
            </w:r>
            <w:r w:rsidR="009973D8">
              <w:rPr>
                <w:noProof/>
                <w:webHidden/>
              </w:rPr>
              <w:instrText xml:space="preserve"> PAGEREF _Toc420415967 \h </w:instrText>
            </w:r>
            <w:r w:rsidR="009973D8">
              <w:rPr>
                <w:noProof/>
                <w:webHidden/>
              </w:rPr>
            </w:r>
            <w:r w:rsidR="009973D8">
              <w:rPr>
                <w:noProof/>
                <w:webHidden/>
              </w:rPr>
              <w:fldChar w:fldCharType="separate"/>
            </w:r>
            <w:r w:rsidR="009973D8">
              <w:rPr>
                <w:noProof/>
                <w:webHidden/>
              </w:rPr>
              <w:t>23</w:t>
            </w:r>
            <w:r w:rsidR="009973D8">
              <w:rPr>
                <w:noProof/>
                <w:webHidden/>
              </w:rPr>
              <w:fldChar w:fldCharType="end"/>
            </w:r>
          </w:hyperlink>
        </w:p>
        <w:p w14:paraId="7B1D1B24" w14:textId="77777777" w:rsidR="009973D8" w:rsidRDefault="00830B50">
          <w:pPr>
            <w:pStyle w:val="TOC1"/>
            <w:tabs>
              <w:tab w:val="left" w:pos="864"/>
            </w:tabs>
            <w:rPr>
              <w:rFonts w:eastAsiaTheme="minorEastAsia" w:cstheme="minorBidi"/>
              <w:noProof/>
              <w:szCs w:val="22"/>
            </w:rPr>
          </w:pPr>
          <w:hyperlink w:anchor="_Toc420415968" w:history="1">
            <w:r w:rsidR="009973D8" w:rsidRPr="00794E6E">
              <w:rPr>
                <w:rStyle w:val="Hyperlink"/>
                <w:noProof/>
              </w:rPr>
              <w:t>11</w:t>
            </w:r>
            <w:r w:rsidR="009973D8">
              <w:rPr>
                <w:rFonts w:eastAsiaTheme="minorEastAsia" w:cstheme="minorBidi"/>
                <w:noProof/>
                <w:szCs w:val="22"/>
              </w:rPr>
              <w:tab/>
            </w:r>
            <w:r w:rsidR="009973D8" w:rsidRPr="00794E6E">
              <w:rPr>
                <w:rStyle w:val="Hyperlink"/>
                <w:noProof/>
              </w:rPr>
              <w:t>Reporting</w:t>
            </w:r>
            <w:r w:rsidR="009973D8">
              <w:rPr>
                <w:noProof/>
                <w:webHidden/>
              </w:rPr>
              <w:tab/>
            </w:r>
            <w:r w:rsidR="009973D8">
              <w:rPr>
                <w:noProof/>
                <w:webHidden/>
              </w:rPr>
              <w:fldChar w:fldCharType="begin"/>
            </w:r>
            <w:r w:rsidR="009973D8">
              <w:rPr>
                <w:noProof/>
                <w:webHidden/>
              </w:rPr>
              <w:instrText xml:space="preserve"> PAGEREF _Toc420415968 \h </w:instrText>
            </w:r>
            <w:r w:rsidR="009973D8">
              <w:rPr>
                <w:noProof/>
                <w:webHidden/>
              </w:rPr>
            </w:r>
            <w:r w:rsidR="009973D8">
              <w:rPr>
                <w:noProof/>
                <w:webHidden/>
              </w:rPr>
              <w:fldChar w:fldCharType="separate"/>
            </w:r>
            <w:r w:rsidR="009973D8">
              <w:rPr>
                <w:noProof/>
                <w:webHidden/>
              </w:rPr>
              <w:t>23</w:t>
            </w:r>
            <w:r w:rsidR="009973D8">
              <w:rPr>
                <w:noProof/>
                <w:webHidden/>
              </w:rPr>
              <w:fldChar w:fldCharType="end"/>
            </w:r>
          </w:hyperlink>
        </w:p>
        <w:p w14:paraId="26A72778" w14:textId="77777777" w:rsidR="009973D8" w:rsidRDefault="00830B50">
          <w:pPr>
            <w:pStyle w:val="TOC1"/>
            <w:tabs>
              <w:tab w:val="left" w:pos="864"/>
            </w:tabs>
            <w:rPr>
              <w:rFonts w:eastAsiaTheme="minorEastAsia" w:cstheme="minorBidi"/>
              <w:noProof/>
              <w:szCs w:val="22"/>
            </w:rPr>
          </w:pPr>
          <w:hyperlink w:anchor="_Toc420415969" w:history="1">
            <w:r w:rsidR="009973D8" w:rsidRPr="00794E6E">
              <w:rPr>
                <w:rStyle w:val="Hyperlink"/>
                <w:noProof/>
              </w:rPr>
              <w:t>12</w:t>
            </w:r>
            <w:r w:rsidR="009973D8">
              <w:rPr>
                <w:rFonts w:eastAsiaTheme="minorEastAsia" w:cstheme="minorBidi"/>
                <w:noProof/>
                <w:szCs w:val="22"/>
              </w:rPr>
              <w:tab/>
            </w:r>
            <w:r w:rsidR="009973D8" w:rsidRPr="00794E6E">
              <w:rPr>
                <w:rStyle w:val="Hyperlink"/>
                <w:noProof/>
              </w:rPr>
              <w:t>Archiving</w:t>
            </w:r>
            <w:r w:rsidR="009973D8">
              <w:rPr>
                <w:noProof/>
                <w:webHidden/>
              </w:rPr>
              <w:tab/>
            </w:r>
            <w:r w:rsidR="009973D8">
              <w:rPr>
                <w:noProof/>
                <w:webHidden/>
              </w:rPr>
              <w:fldChar w:fldCharType="begin"/>
            </w:r>
            <w:r w:rsidR="009973D8">
              <w:rPr>
                <w:noProof/>
                <w:webHidden/>
              </w:rPr>
              <w:instrText xml:space="preserve"> PAGEREF _Toc420415969 \h </w:instrText>
            </w:r>
            <w:r w:rsidR="009973D8">
              <w:rPr>
                <w:noProof/>
                <w:webHidden/>
              </w:rPr>
            </w:r>
            <w:r w:rsidR="009973D8">
              <w:rPr>
                <w:noProof/>
                <w:webHidden/>
              </w:rPr>
              <w:fldChar w:fldCharType="separate"/>
            </w:r>
            <w:r w:rsidR="009973D8">
              <w:rPr>
                <w:noProof/>
                <w:webHidden/>
              </w:rPr>
              <w:t>23</w:t>
            </w:r>
            <w:r w:rsidR="009973D8">
              <w:rPr>
                <w:noProof/>
                <w:webHidden/>
              </w:rPr>
              <w:fldChar w:fldCharType="end"/>
            </w:r>
          </w:hyperlink>
        </w:p>
        <w:p w14:paraId="75A1F5F1" w14:textId="77777777" w:rsidR="009973D8" w:rsidRDefault="00830B50">
          <w:pPr>
            <w:pStyle w:val="TOC1"/>
            <w:tabs>
              <w:tab w:val="left" w:pos="864"/>
            </w:tabs>
            <w:rPr>
              <w:rFonts w:eastAsiaTheme="minorEastAsia" w:cstheme="minorBidi"/>
              <w:noProof/>
              <w:szCs w:val="22"/>
            </w:rPr>
          </w:pPr>
          <w:hyperlink w:anchor="_Toc420415970" w:history="1">
            <w:r w:rsidR="009973D8" w:rsidRPr="00794E6E">
              <w:rPr>
                <w:rStyle w:val="Hyperlink"/>
                <w:noProof/>
              </w:rPr>
              <w:t>13</w:t>
            </w:r>
            <w:r w:rsidR="009973D8">
              <w:rPr>
                <w:rFonts w:eastAsiaTheme="minorEastAsia" w:cstheme="minorBidi"/>
                <w:noProof/>
                <w:szCs w:val="22"/>
              </w:rPr>
              <w:tab/>
            </w:r>
            <w:r w:rsidR="009973D8" w:rsidRPr="00794E6E">
              <w:rPr>
                <w:rStyle w:val="Hyperlink"/>
                <w:noProof/>
              </w:rPr>
              <w:t>Search Implementation</w:t>
            </w:r>
            <w:r w:rsidR="009973D8">
              <w:rPr>
                <w:noProof/>
                <w:webHidden/>
              </w:rPr>
              <w:tab/>
            </w:r>
            <w:r w:rsidR="009973D8">
              <w:rPr>
                <w:noProof/>
                <w:webHidden/>
              </w:rPr>
              <w:fldChar w:fldCharType="begin"/>
            </w:r>
            <w:r w:rsidR="009973D8">
              <w:rPr>
                <w:noProof/>
                <w:webHidden/>
              </w:rPr>
              <w:instrText xml:space="preserve"> PAGEREF _Toc420415970 \h </w:instrText>
            </w:r>
            <w:r w:rsidR="009973D8">
              <w:rPr>
                <w:noProof/>
                <w:webHidden/>
              </w:rPr>
            </w:r>
            <w:r w:rsidR="009973D8">
              <w:rPr>
                <w:noProof/>
                <w:webHidden/>
              </w:rPr>
              <w:fldChar w:fldCharType="separate"/>
            </w:r>
            <w:r w:rsidR="009973D8">
              <w:rPr>
                <w:noProof/>
                <w:webHidden/>
              </w:rPr>
              <w:t>23</w:t>
            </w:r>
            <w:r w:rsidR="009973D8">
              <w:rPr>
                <w:noProof/>
                <w:webHidden/>
              </w:rPr>
              <w:fldChar w:fldCharType="end"/>
            </w:r>
          </w:hyperlink>
        </w:p>
        <w:p w14:paraId="6165061A" w14:textId="77777777" w:rsidR="009973D8" w:rsidRDefault="00830B50">
          <w:pPr>
            <w:pStyle w:val="TOC1"/>
            <w:tabs>
              <w:tab w:val="left" w:pos="864"/>
            </w:tabs>
            <w:rPr>
              <w:rFonts w:eastAsiaTheme="minorEastAsia" w:cstheme="minorBidi"/>
              <w:noProof/>
              <w:szCs w:val="22"/>
            </w:rPr>
          </w:pPr>
          <w:hyperlink w:anchor="_Toc420415971" w:history="1">
            <w:r w:rsidR="009973D8" w:rsidRPr="00794E6E">
              <w:rPr>
                <w:rStyle w:val="Hyperlink"/>
                <w:noProof/>
              </w:rPr>
              <w:t>14</w:t>
            </w:r>
            <w:r w:rsidR="009973D8">
              <w:rPr>
                <w:rFonts w:eastAsiaTheme="minorEastAsia" w:cstheme="minorBidi"/>
                <w:noProof/>
                <w:szCs w:val="22"/>
              </w:rPr>
              <w:tab/>
            </w:r>
            <w:r w:rsidR="009973D8" w:rsidRPr="00794E6E">
              <w:rPr>
                <w:rStyle w:val="Hyperlink"/>
                <w:noProof/>
              </w:rPr>
              <w:t>Document Signoff</w:t>
            </w:r>
            <w:r w:rsidR="009973D8">
              <w:rPr>
                <w:noProof/>
                <w:webHidden/>
              </w:rPr>
              <w:tab/>
            </w:r>
            <w:r w:rsidR="009973D8">
              <w:rPr>
                <w:noProof/>
                <w:webHidden/>
              </w:rPr>
              <w:fldChar w:fldCharType="begin"/>
            </w:r>
            <w:r w:rsidR="009973D8">
              <w:rPr>
                <w:noProof/>
                <w:webHidden/>
              </w:rPr>
              <w:instrText xml:space="preserve"> PAGEREF _Toc420415971 \h </w:instrText>
            </w:r>
            <w:r w:rsidR="009973D8">
              <w:rPr>
                <w:noProof/>
                <w:webHidden/>
              </w:rPr>
            </w:r>
            <w:r w:rsidR="009973D8">
              <w:rPr>
                <w:noProof/>
                <w:webHidden/>
              </w:rPr>
              <w:fldChar w:fldCharType="separate"/>
            </w:r>
            <w:r w:rsidR="009973D8">
              <w:rPr>
                <w:noProof/>
                <w:webHidden/>
              </w:rPr>
              <w:t>23</w:t>
            </w:r>
            <w:r w:rsidR="009973D8">
              <w:rPr>
                <w:noProof/>
                <w:webHidden/>
              </w:rPr>
              <w:fldChar w:fldCharType="end"/>
            </w:r>
          </w:hyperlink>
        </w:p>
        <w:p w14:paraId="2E5F711B" w14:textId="77777777" w:rsidR="00D50722" w:rsidRDefault="00D50722">
          <w:r>
            <w:rPr>
              <w:b/>
              <w:bCs/>
              <w:noProof/>
            </w:rPr>
            <w:fldChar w:fldCharType="end"/>
          </w:r>
        </w:p>
      </w:sdtContent>
    </w:sdt>
    <w:p w14:paraId="1E82ECE1" w14:textId="77777777" w:rsidR="00AF1825" w:rsidRDefault="00AF1825">
      <w:pPr>
        <w:widowControl/>
        <w:spacing w:line="240" w:lineRule="auto"/>
        <w:rPr>
          <w:b/>
          <w:sz w:val="36"/>
        </w:rPr>
      </w:pPr>
      <w:r>
        <w:br w:type="page"/>
      </w:r>
    </w:p>
    <w:p w14:paraId="1FC645F0" w14:textId="77777777" w:rsidR="00C205C3" w:rsidRDefault="00C205C3" w:rsidP="00C205C3">
      <w:pPr>
        <w:pStyle w:val="Heading1"/>
      </w:pPr>
      <w:bookmarkStart w:id="2" w:name="_Toc420415916"/>
      <w:r>
        <w:lastRenderedPageBreak/>
        <w:t>Introduction</w:t>
      </w:r>
      <w:bookmarkEnd w:id="1"/>
      <w:bookmarkEnd w:id="0"/>
      <w:bookmarkEnd w:id="2"/>
    </w:p>
    <w:p w14:paraId="1475C5A2" w14:textId="77777777" w:rsidR="00F72DBD" w:rsidRDefault="00F72DBD" w:rsidP="00F72DBD"/>
    <w:p w14:paraId="052B893C" w14:textId="54C37FB1" w:rsidR="00F72DBD" w:rsidRDefault="00F72DBD" w:rsidP="00F72DBD">
      <w:r>
        <w:t xml:space="preserve">This document has been created to outline the implementation of an information architecture based on Microsoft Office SharePoint </w:t>
      </w:r>
      <w:r w:rsidR="00DA7329">
        <w:t>Online 365</w:t>
      </w:r>
      <w:r>
        <w:t xml:space="preserve">, </w:t>
      </w:r>
      <w:r w:rsidR="00DA7329">
        <w:t xml:space="preserve">as part of </w:t>
      </w:r>
      <w:r w:rsidR="00FC0975">
        <w:t xml:space="preserve">CA Technologies, Inc.’s </w:t>
      </w:r>
      <w:r w:rsidR="00DA7329">
        <w:t>E3 Software as a Service Agreement with Microsoft</w:t>
      </w:r>
      <w:r>
        <w:t>.  This document will attempt to identify:</w:t>
      </w:r>
    </w:p>
    <w:p w14:paraId="723C6ACE" w14:textId="77777777" w:rsidR="00F72DBD" w:rsidRDefault="00F72DBD" w:rsidP="00F72DBD"/>
    <w:p w14:paraId="12DA60E4" w14:textId="2CC32034" w:rsidR="00F72DBD" w:rsidRDefault="00F72DBD" w:rsidP="00F72DBD">
      <w:pPr>
        <w:pStyle w:val="ListParagraph"/>
        <w:numPr>
          <w:ilvl w:val="0"/>
          <w:numId w:val="10"/>
        </w:numPr>
      </w:pPr>
      <w:r>
        <w:t xml:space="preserve">The defining functional elements that will need to be constructed to support the information architecture necessary for a successful deployment of </w:t>
      </w:r>
      <w:r w:rsidR="00DA7329">
        <w:t>SharePoint</w:t>
      </w:r>
      <w:r>
        <w:t xml:space="preserve"> collaboration platform</w:t>
      </w:r>
      <w:r w:rsidR="00FC0975">
        <w:t xml:space="preserve"> that can sustain new content additions as well as future migrated content additions</w:t>
      </w:r>
      <w:r>
        <w:t>.</w:t>
      </w:r>
    </w:p>
    <w:p w14:paraId="5EC3CEA3" w14:textId="77777777" w:rsidR="00F72DBD" w:rsidRDefault="00F72DBD" w:rsidP="00F72DBD">
      <w:pPr>
        <w:pStyle w:val="ListParagraph"/>
        <w:numPr>
          <w:ilvl w:val="0"/>
          <w:numId w:val="10"/>
        </w:numPr>
      </w:pPr>
      <w:r>
        <w:t xml:space="preserve">The solutions that the proposed information architecture will provide in order to satisfy the business requirements previously gathered and documented. </w:t>
      </w:r>
    </w:p>
    <w:p w14:paraId="18DB2BD1" w14:textId="77777777" w:rsidR="00F72DBD" w:rsidRDefault="00F72DBD" w:rsidP="00F72DBD"/>
    <w:p w14:paraId="2B2CBA48" w14:textId="77777777" w:rsidR="00F72DBD" w:rsidRDefault="00835DA7" w:rsidP="00F72DBD">
      <w:r>
        <w:t xml:space="preserve">The following has been identified as out of scope for this project's design: </w:t>
      </w:r>
      <w:r w:rsidR="00026EC8">
        <w:br/>
      </w:r>
    </w:p>
    <w:p w14:paraId="6DF32F53" w14:textId="77777777" w:rsidR="008A7B15" w:rsidRDefault="00835DA7" w:rsidP="00835DA7">
      <w:pPr>
        <w:pStyle w:val="ListParagraph"/>
        <w:numPr>
          <w:ilvl w:val="0"/>
          <w:numId w:val="11"/>
        </w:numPr>
      </w:pPr>
      <w:r>
        <w:t>Detailed recommendations</w:t>
      </w:r>
      <w:r w:rsidR="00DE66FC">
        <w:t xml:space="preserve"> on the use of SharePoint features such as: branding</w:t>
      </w:r>
      <w:r>
        <w:t>,</w:t>
      </w:r>
      <w:r w:rsidR="00DE66FC">
        <w:t xml:space="preserve"> design, workflows, customizations, core developments, apps management, or design management.</w:t>
      </w:r>
      <w:r>
        <w:t xml:space="preserve"> </w:t>
      </w:r>
    </w:p>
    <w:p w14:paraId="256B74D2" w14:textId="77777777" w:rsidR="008A7B15" w:rsidRPr="00E07073" w:rsidRDefault="00835DA7" w:rsidP="00835DA7">
      <w:pPr>
        <w:pStyle w:val="ListParagraph"/>
        <w:numPr>
          <w:ilvl w:val="0"/>
          <w:numId w:val="11"/>
        </w:numPr>
        <w:rPr>
          <w:highlight w:val="yellow"/>
        </w:rPr>
      </w:pPr>
      <w:commentRangeStart w:id="3"/>
      <w:r w:rsidRPr="00E07073">
        <w:rPr>
          <w:highlight w:val="yellow"/>
        </w:rPr>
        <w:t xml:space="preserve">In depth </w:t>
      </w:r>
      <w:r w:rsidR="00DE66FC" w:rsidRPr="00E07073">
        <w:rPr>
          <w:highlight w:val="yellow"/>
        </w:rPr>
        <w:t>guidance</w:t>
      </w:r>
      <w:r w:rsidRPr="00E07073">
        <w:rPr>
          <w:highlight w:val="yellow"/>
        </w:rPr>
        <w:t xml:space="preserve"> and training on the creation and use of MySite and MySite's features,</w:t>
      </w:r>
      <w:commentRangeEnd w:id="3"/>
      <w:r w:rsidR="00376425">
        <w:rPr>
          <w:rStyle w:val="CommentReference"/>
        </w:rPr>
        <w:commentReference w:id="3"/>
      </w:r>
    </w:p>
    <w:p w14:paraId="266D64E5" w14:textId="77777777" w:rsidR="008A7B15" w:rsidRPr="00E07073" w:rsidRDefault="00835DA7" w:rsidP="00835DA7">
      <w:pPr>
        <w:pStyle w:val="ListParagraph"/>
        <w:numPr>
          <w:ilvl w:val="0"/>
          <w:numId w:val="11"/>
        </w:numPr>
        <w:rPr>
          <w:highlight w:val="yellow"/>
        </w:rPr>
      </w:pPr>
      <w:commentRangeStart w:id="4"/>
      <w:r w:rsidRPr="00E07073">
        <w:rPr>
          <w:highlight w:val="yellow"/>
        </w:rPr>
        <w:t>Recommendations on creation and use of security-driven Active Directory user profiling</w:t>
      </w:r>
      <w:r w:rsidR="00047DB0" w:rsidRPr="00E07073">
        <w:rPr>
          <w:highlight w:val="yellow"/>
        </w:rPr>
        <w:t>, as those will be included in the Technical Specifications</w:t>
      </w:r>
      <w:r w:rsidRPr="00E07073">
        <w:rPr>
          <w:highlight w:val="yellow"/>
        </w:rPr>
        <w:t>.</w:t>
      </w:r>
      <w:commentRangeEnd w:id="4"/>
      <w:r w:rsidR="00376425">
        <w:rPr>
          <w:rStyle w:val="CommentReference"/>
        </w:rPr>
        <w:commentReference w:id="4"/>
      </w:r>
    </w:p>
    <w:p w14:paraId="4DC47F68" w14:textId="77777777" w:rsidR="00047DB0" w:rsidRDefault="00047DB0" w:rsidP="00835DA7">
      <w:pPr>
        <w:pStyle w:val="ListParagraph"/>
        <w:numPr>
          <w:ilvl w:val="0"/>
          <w:numId w:val="11"/>
        </w:numPr>
      </w:pPr>
      <w:commentRangeStart w:id="5"/>
      <w:r>
        <w:t>Recommendations on creation and user of a two-way search index integration between On Premises solutions and SPO365, as those will be included in the Technical Specifications.</w:t>
      </w:r>
      <w:commentRangeEnd w:id="5"/>
      <w:r w:rsidR="00E07073">
        <w:rPr>
          <w:rStyle w:val="CommentReference"/>
        </w:rPr>
        <w:commentReference w:id="5"/>
      </w:r>
    </w:p>
    <w:p w14:paraId="065886EF" w14:textId="77777777" w:rsidR="00835DA7" w:rsidRPr="00E07073" w:rsidRDefault="00835DA7" w:rsidP="00835DA7">
      <w:pPr>
        <w:pStyle w:val="ListParagraph"/>
        <w:numPr>
          <w:ilvl w:val="0"/>
          <w:numId w:val="11"/>
        </w:numPr>
        <w:rPr>
          <w:highlight w:val="yellow"/>
        </w:rPr>
      </w:pPr>
      <w:commentRangeStart w:id="6"/>
      <w:r w:rsidRPr="00E07073">
        <w:rPr>
          <w:highlight w:val="yellow"/>
        </w:rPr>
        <w:t>Recommendations on document</w:t>
      </w:r>
      <w:r w:rsidR="00047DB0" w:rsidRPr="00E07073">
        <w:rPr>
          <w:highlight w:val="yellow"/>
        </w:rPr>
        <w:t>, library, list, site, and site collection</w:t>
      </w:r>
      <w:r w:rsidRPr="00E07073">
        <w:rPr>
          <w:highlight w:val="yellow"/>
        </w:rPr>
        <w:t xml:space="preserve"> archiving process </w:t>
      </w:r>
      <w:r w:rsidR="00DE66FC" w:rsidRPr="00E07073">
        <w:rPr>
          <w:highlight w:val="yellow"/>
        </w:rPr>
        <w:t>that works with SPO365</w:t>
      </w:r>
      <w:r w:rsidRPr="00E07073">
        <w:rPr>
          <w:highlight w:val="yellow"/>
        </w:rPr>
        <w:t>.</w:t>
      </w:r>
      <w:commentRangeEnd w:id="6"/>
      <w:r w:rsidR="00E07073">
        <w:rPr>
          <w:rStyle w:val="CommentReference"/>
        </w:rPr>
        <w:commentReference w:id="6"/>
      </w:r>
    </w:p>
    <w:p w14:paraId="0D3D439D" w14:textId="77777777" w:rsidR="00DD0320" w:rsidRDefault="00DD0320" w:rsidP="00DD0320"/>
    <w:p w14:paraId="025787C6" w14:textId="77777777" w:rsidR="00DD0320" w:rsidRDefault="00DD0320" w:rsidP="00DD0320">
      <w:pPr>
        <w:pStyle w:val="Heading2"/>
      </w:pPr>
      <w:bookmarkStart w:id="7" w:name="_Toc388607751"/>
      <w:bookmarkStart w:id="8" w:name="_Toc418083666"/>
      <w:bookmarkStart w:id="9" w:name="_Toc420415917"/>
      <w:r>
        <w:t>Who contributed to the Information Architecture design?</w:t>
      </w:r>
      <w:bookmarkEnd w:id="7"/>
      <w:bookmarkEnd w:id="8"/>
      <w:bookmarkEnd w:id="9"/>
    </w:p>
    <w:p w14:paraId="73007112" w14:textId="77777777" w:rsidR="00AA0C42" w:rsidRDefault="00AA0C42" w:rsidP="00AA0C42"/>
    <w:p w14:paraId="72FEBDF1" w14:textId="77777777" w:rsidR="00C9745C" w:rsidRDefault="00AA0C42" w:rsidP="00AA0C42">
      <w:r>
        <w:t xml:space="preserve">The informational architecture that is being delivered as part of this project is only recommended to support a Microsoft Office </w:t>
      </w:r>
      <w:r w:rsidR="00EF18FA">
        <w:t xml:space="preserve">SharePoint Online 365 </w:t>
      </w:r>
      <w:r>
        <w:t>organizational installation with</w:t>
      </w:r>
      <w:r w:rsidR="003F200A">
        <w:t>in CA Technologies</w:t>
      </w:r>
      <w:r>
        <w:t xml:space="preserve"> and its people.</w:t>
      </w:r>
      <w:r w:rsidR="00C9745C">
        <w:t xml:space="preserve">  As such, the contributions of </w:t>
      </w:r>
      <w:r w:rsidR="003F200A">
        <w:t>CA</w:t>
      </w:r>
      <w:r w:rsidR="00C9745C">
        <w:t xml:space="preserve">'s employees are essential to appropriately design an information architecture that is </w:t>
      </w:r>
      <w:r w:rsidR="000B51A9">
        <w:t>fluid</w:t>
      </w:r>
      <w:r w:rsidR="00C9745C">
        <w:t xml:space="preserve"> and easy for them to use. </w:t>
      </w:r>
    </w:p>
    <w:p w14:paraId="31C9C7CE" w14:textId="77777777" w:rsidR="00C9745C" w:rsidRDefault="00C9745C" w:rsidP="00AA0C42"/>
    <w:p w14:paraId="2502EA0D" w14:textId="0C11F1F9" w:rsidR="00C9745C" w:rsidRDefault="00C9745C" w:rsidP="00AA0C42">
      <w:r>
        <w:t xml:space="preserve">In a series of group </w:t>
      </w:r>
      <w:r w:rsidR="004F1B63">
        <w:t xml:space="preserve">workshop </w:t>
      </w:r>
      <w:r>
        <w:t xml:space="preserve">sessions, one on one interviews, and </w:t>
      </w:r>
      <w:r w:rsidR="004F1B63">
        <w:t>countless</w:t>
      </w:r>
      <w:r>
        <w:t xml:space="preserve"> </w:t>
      </w:r>
      <w:r w:rsidR="008F5814">
        <w:t xml:space="preserve">brainstorming </w:t>
      </w:r>
      <w:r>
        <w:t xml:space="preserve">conversations we have spent considerable time with </w:t>
      </w:r>
      <w:r w:rsidR="003F200A">
        <w:t>CA</w:t>
      </w:r>
      <w:r>
        <w:t xml:space="preserve">'s employee population.  Several were extremely interested in giving us their input and suggestions, from the Information Technology department to </w:t>
      </w:r>
      <w:r w:rsidR="004F1B63">
        <w:t>Sales</w:t>
      </w:r>
      <w:r>
        <w:t xml:space="preserve"> to Legal</w:t>
      </w:r>
      <w:r w:rsidR="004F1B63">
        <w:t xml:space="preserve"> to Support</w:t>
      </w:r>
      <w:r w:rsidR="00E73FB1">
        <w:t xml:space="preserve">, </w:t>
      </w:r>
      <w:r>
        <w:t xml:space="preserve">every single department was represented in assisting and supporting the changes to their SharePoint environment that will come with this deployment. </w:t>
      </w:r>
    </w:p>
    <w:p w14:paraId="7BD9C1BF" w14:textId="77777777" w:rsidR="00C9745C" w:rsidRDefault="00C9745C" w:rsidP="00AA0C42"/>
    <w:p w14:paraId="6BEAB219" w14:textId="77777777" w:rsidR="00F23B19" w:rsidRDefault="00F23B19" w:rsidP="00E068B9">
      <w:pPr>
        <w:pStyle w:val="Heading2"/>
      </w:pPr>
      <w:bookmarkStart w:id="10" w:name="_Toc388607752"/>
      <w:bookmarkStart w:id="11" w:name="_Toc418083667"/>
      <w:bookmarkStart w:id="12" w:name="_Toc420415918"/>
      <w:r>
        <w:t>Purpose</w:t>
      </w:r>
      <w:bookmarkEnd w:id="10"/>
      <w:bookmarkEnd w:id="11"/>
      <w:bookmarkEnd w:id="12"/>
    </w:p>
    <w:p w14:paraId="25BF50B6" w14:textId="77777777" w:rsidR="00F23B19" w:rsidRDefault="00F23B19" w:rsidP="00AA0C42"/>
    <w:p w14:paraId="378811B0" w14:textId="77777777" w:rsidR="00F23B19" w:rsidRDefault="00F23B19" w:rsidP="00AA0C42">
      <w:r>
        <w:t xml:space="preserve">The purpose of this document is to outline the solutions and design necessary to implement a well-organized informational </w:t>
      </w:r>
      <w:r w:rsidR="00434ADA">
        <w:t xml:space="preserve">architecture and site </w:t>
      </w:r>
      <w:r>
        <w:t xml:space="preserve">structure for the </w:t>
      </w:r>
      <w:r w:rsidR="00DE778F">
        <w:t>SPO365</w:t>
      </w:r>
      <w:r>
        <w:t xml:space="preserve"> environment at </w:t>
      </w:r>
      <w:r w:rsidR="00DE778F">
        <w:t>CA Technologies</w:t>
      </w:r>
      <w:r>
        <w:t>, Inc.</w:t>
      </w:r>
    </w:p>
    <w:p w14:paraId="7A1B4FEC" w14:textId="77777777" w:rsidR="00DE778F" w:rsidRDefault="00DE778F">
      <w:pPr>
        <w:widowControl/>
        <w:spacing w:line="240" w:lineRule="auto"/>
      </w:pPr>
      <w:r>
        <w:br w:type="page"/>
      </w:r>
    </w:p>
    <w:p w14:paraId="04D5F96A" w14:textId="77777777" w:rsidR="00A93148" w:rsidRDefault="00A93148" w:rsidP="00A93148">
      <w:pPr>
        <w:pStyle w:val="Heading2"/>
      </w:pPr>
      <w:bookmarkStart w:id="13" w:name="_Toc388607753"/>
      <w:bookmarkStart w:id="14" w:name="_Toc418083668"/>
      <w:bookmarkStart w:id="15" w:name="_Toc420415919"/>
      <w:r>
        <w:lastRenderedPageBreak/>
        <w:t>Acronyms and Common Names</w:t>
      </w:r>
      <w:bookmarkEnd w:id="13"/>
      <w:bookmarkEnd w:id="14"/>
      <w:bookmarkEnd w:id="15"/>
    </w:p>
    <w:p w14:paraId="1FCE018B" w14:textId="77777777" w:rsidR="00A93148" w:rsidRDefault="00A93148" w:rsidP="00A93148"/>
    <w:p w14:paraId="3D1E0784" w14:textId="77777777" w:rsidR="00A93148" w:rsidRDefault="00A93148" w:rsidP="00A93148">
      <w:r>
        <w:t xml:space="preserve">The use of certain acronyms throughout this document and common names known only to CA Technologies’ employees are listed below for reference. </w:t>
      </w:r>
    </w:p>
    <w:p w14:paraId="44131A82" w14:textId="77777777" w:rsidR="00413966" w:rsidRDefault="00413966" w:rsidP="00A93148"/>
    <w:tbl>
      <w:tblPr>
        <w:tblStyle w:val="GridTable1Light"/>
        <w:tblW w:w="0" w:type="auto"/>
        <w:tblLook w:val="04A0" w:firstRow="1" w:lastRow="0" w:firstColumn="1" w:lastColumn="0" w:noHBand="0" w:noVBand="1"/>
      </w:tblPr>
      <w:tblGrid>
        <w:gridCol w:w="3145"/>
        <w:gridCol w:w="6205"/>
      </w:tblGrid>
      <w:tr w:rsidR="00413966" w14:paraId="70204216" w14:textId="77777777" w:rsidTr="004139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2BECD8FA" w14:textId="77777777" w:rsidR="00413966" w:rsidRDefault="00413966" w:rsidP="00A93148">
            <w:r>
              <w:t>Acronym or Common Name</w:t>
            </w:r>
          </w:p>
        </w:tc>
        <w:tc>
          <w:tcPr>
            <w:tcW w:w="6205" w:type="dxa"/>
          </w:tcPr>
          <w:p w14:paraId="384CA9F1" w14:textId="77777777" w:rsidR="00413966" w:rsidRDefault="00413966" w:rsidP="00A93148">
            <w:pPr>
              <w:cnfStyle w:val="100000000000" w:firstRow="1" w:lastRow="0" w:firstColumn="0" w:lastColumn="0" w:oddVBand="0" w:evenVBand="0" w:oddHBand="0" w:evenHBand="0" w:firstRowFirstColumn="0" w:firstRowLastColumn="0" w:lastRowFirstColumn="0" w:lastRowLastColumn="0"/>
            </w:pPr>
            <w:r>
              <w:t>Meaning</w:t>
            </w:r>
            <w:r w:rsidR="001059C4">
              <w:t xml:space="preserve"> or Definition</w:t>
            </w:r>
          </w:p>
        </w:tc>
      </w:tr>
      <w:tr w:rsidR="00413966" w14:paraId="1FCA1241" w14:textId="77777777" w:rsidTr="00413966">
        <w:tc>
          <w:tcPr>
            <w:cnfStyle w:val="001000000000" w:firstRow="0" w:lastRow="0" w:firstColumn="1" w:lastColumn="0" w:oddVBand="0" w:evenVBand="0" w:oddHBand="0" w:evenHBand="0" w:firstRowFirstColumn="0" w:firstRowLastColumn="0" w:lastRowFirstColumn="0" w:lastRowLastColumn="0"/>
            <w:tcW w:w="3145" w:type="dxa"/>
          </w:tcPr>
          <w:p w14:paraId="20944765" w14:textId="77777777" w:rsidR="00413966" w:rsidRDefault="00413966" w:rsidP="00A93148">
            <w:r>
              <w:t>SPO365</w:t>
            </w:r>
            <w:r w:rsidR="00E07073">
              <w:t xml:space="preserve"> on SPOL</w:t>
            </w:r>
          </w:p>
        </w:tc>
        <w:tc>
          <w:tcPr>
            <w:tcW w:w="6205" w:type="dxa"/>
          </w:tcPr>
          <w:p w14:paraId="7383BBD7" w14:textId="77777777" w:rsidR="00413966" w:rsidRDefault="00413966" w:rsidP="00A93148">
            <w:pPr>
              <w:cnfStyle w:val="000000000000" w:firstRow="0" w:lastRow="0" w:firstColumn="0" w:lastColumn="0" w:oddVBand="0" w:evenVBand="0" w:oddHBand="0" w:evenHBand="0" w:firstRowFirstColumn="0" w:firstRowLastColumn="0" w:lastRowFirstColumn="0" w:lastRowLastColumn="0"/>
            </w:pPr>
            <w:r>
              <w:t>SharePoint Online 365</w:t>
            </w:r>
          </w:p>
        </w:tc>
      </w:tr>
      <w:tr w:rsidR="00413966" w14:paraId="3BBB82F3" w14:textId="77777777" w:rsidTr="00413966">
        <w:tc>
          <w:tcPr>
            <w:cnfStyle w:val="001000000000" w:firstRow="0" w:lastRow="0" w:firstColumn="1" w:lastColumn="0" w:oddVBand="0" w:evenVBand="0" w:oddHBand="0" w:evenHBand="0" w:firstRowFirstColumn="0" w:firstRowLastColumn="0" w:lastRowFirstColumn="0" w:lastRowLastColumn="0"/>
            <w:tcW w:w="3145" w:type="dxa"/>
          </w:tcPr>
          <w:p w14:paraId="262B17DD" w14:textId="77777777" w:rsidR="00413966" w:rsidRDefault="00413966" w:rsidP="00A93148">
            <w:r>
              <w:t>SP2007 (or MOSS)</w:t>
            </w:r>
          </w:p>
        </w:tc>
        <w:tc>
          <w:tcPr>
            <w:tcW w:w="6205" w:type="dxa"/>
          </w:tcPr>
          <w:p w14:paraId="5E3F415D" w14:textId="77777777" w:rsidR="00413966" w:rsidRDefault="00413966" w:rsidP="00A93148">
            <w:pPr>
              <w:cnfStyle w:val="000000000000" w:firstRow="0" w:lastRow="0" w:firstColumn="0" w:lastColumn="0" w:oddVBand="0" w:evenVBand="0" w:oddHBand="0" w:evenHBand="0" w:firstRowFirstColumn="0" w:firstRowLastColumn="0" w:lastRowFirstColumn="0" w:lastRowLastColumn="0"/>
            </w:pPr>
            <w:r>
              <w:t>Microsoft Office SharePoint Server 2007</w:t>
            </w:r>
            <w:r w:rsidR="002348C6">
              <w:t xml:space="preserve"> (On Premises)</w:t>
            </w:r>
          </w:p>
        </w:tc>
      </w:tr>
      <w:tr w:rsidR="00413966" w14:paraId="5D91A95F" w14:textId="77777777" w:rsidTr="00413966">
        <w:tc>
          <w:tcPr>
            <w:cnfStyle w:val="001000000000" w:firstRow="0" w:lastRow="0" w:firstColumn="1" w:lastColumn="0" w:oddVBand="0" w:evenVBand="0" w:oddHBand="0" w:evenHBand="0" w:firstRowFirstColumn="0" w:firstRowLastColumn="0" w:lastRowFirstColumn="0" w:lastRowLastColumn="0"/>
            <w:tcW w:w="3145" w:type="dxa"/>
          </w:tcPr>
          <w:p w14:paraId="239B68EA" w14:textId="77777777" w:rsidR="00413966" w:rsidRDefault="00413966" w:rsidP="00A93148">
            <w:r>
              <w:t>SP2013</w:t>
            </w:r>
          </w:p>
        </w:tc>
        <w:tc>
          <w:tcPr>
            <w:tcW w:w="6205" w:type="dxa"/>
          </w:tcPr>
          <w:p w14:paraId="1C149B2C" w14:textId="77777777" w:rsidR="00413966" w:rsidRDefault="00413966" w:rsidP="00A93148">
            <w:pPr>
              <w:cnfStyle w:val="000000000000" w:firstRow="0" w:lastRow="0" w:firstColumn="0" w:lastColumn="0" w:oddVBand="0" w:evenVBand="0" w:oddHBand="0" w:evenHBand="0" w:firstRowFirstColumn="0" w:firstRowLastColumn="0" w:lastRowFirstColumn="0" w:lastRowLastColumn="0"/>
            </w:pPr>
            <w:r>
              <w:t>SharePoint Server 2013 (On Premises)</w:t>
            </w:r>
          </w:p>
        </w:tc>
      </w:tr>
      <w:tr w:rsidR="00413966" w14:paraId="5245C841" w14:textId="77777777" w:rsidTr="00413966">
        <w:tc>
          <w:tcPr>
            <w:cnfStyle w:val="001000000000" w:firstRow="0" w:lastRow="0" w:firstColumn="1" w:lastColumn="0" w:oddVBand="0" w:evenVBand="0" w:oddHBand="0" w:evenHBand="0" w:firstRowFirstColumn="0" w:firstRowLastColumn="0" w:lastRowFirstColumn="0" w:lastRowLastColumn="0"/>
            <w:tcW w:w="3145" w:type="dxa"/>
          </w:tcPr>
          <w:p w14:paraId="381B78CE" w14:textId="77777777" w:rsidR="00413966" w:rsidRDefault="00413966" w:rsidP="00A93148">
            <w:r>
              <w:t>OnPrem</w:t>
            </w:r>
          </w:p>
        </w:tc>
        <w:tc>
          <w:tcPr>
            <w:tcW w:w="6205" w:type="dxa"/>
          </w:tcPr>
          <w:p w14:paraId="10F641C4" w14:textId="77777777" w:rsidR="00413966" w:rsidRDefault="009D5901" w:rsidP="009D5901">
            <w:pPr>
              <w:cnfStyle w:val="000000000000" w:firstRow="0" w:lastRow="0" w:firstColumn="0" w:lastColumn="0" w:oddVBand="0" w:evenVBand="0" w:oddHBand="0" w:evenHBand="0" w:firstRowFirstColumn="0" w:firstRowLastColumn="0" w:lastRowFirstColumn="0" w:lastRowLastColumn="0"/>
            </w:pPr>
            <w:r w:rsidRPr="009D5901">
              <w:rPr>
                <w:bCs/>
                <w:lang w:val="en"/>
              </w:rPr>
              <w:t>On-premises software</w:t>
            </w:r>
            <w:r>
              <w:rPr>
                <w:lang w:val="en"/>
              </w:rPr>
              <w:t xml:space="preserve"> is installed and run on computers on the premises (in the building) of the person or organization using the software.</w:t>
            </w:r>
          </w:p>
        </w:tc>
      </w:tr>
      <w:tr w:rsidR="00413966" w14:paraId="10FA5C82" w14:textId="77777777" w:rsidTr="00413966">
        <w:tc>
          <w:tcPr>
            <w:cnfStyle w:val="001000000000" w:firstRow="0" w:lastRow="0" w:firstColumn="1" w:lastColumn="0" w:oddVBand="0" w:evenVBand="0" w:oddHBand="0" w:evenHBand="0" w:firstRowFirstColumn="0" w:firstRowLastColumn="0" w:lastRowFirstColumn="0" w:lastRowLastColumn="0"/>
            <w:tcW w:w="3145" w:type="dxa"/>
          </w:tcPr>
          <w:p w14:paraId="5A204D76" w14:textId="77777777" w:rsidR="00413966" w:rsidRDefault="00413966" w:rsidP="00A93148">
            <w:r>
              <w:t>Cloud</w:t>
            </w:r>
          </w:p>
        </w:tc>
        <w:tc>
          <w:tcPr>
            <w:tcW w:w="6205" w:type="dxa"/>
          </w:tcPr>
          <w:p w14:paraId="24489EA1" w14:textId="77777777" w:rsidR="00413966" w:rsidRDefault="00413966" w:rsidP="00A93148">
            <w:pPr>
              <w:cnfStyle w:val="000000000000" w:firstRow="0" w:lastRow="0" w:firstColumn="0" w:lastColumn="0" w:oddVBand="0" w:evenVBand="0" w:oddHBand="0" w:evenHBand="0" w:firstRowFirstColumn="0" w:firstRowLastColumn="0" w:lastRowFirstColumn="0" w:lastRowLastColumn="0"/>
            </w:pPr>
            <w:r>
              <w:t xml:space="preserve">Cloud computing which involves distributed computing </w:t>
            </w:r>
            <w:r>
              <w:rPr>
                <w:lang w:val="en"/>
              </w:rPr>
              <w:t>over a network, where a program or application may run on many connected computers at the same time.</w:t>
            </w:r>
          </w:p>
        </w:tc>
      </w:tr>
      <w:tr w:rsidR="00413966" w14:paraId="735AC30C" w14:textId="77777777" w:rsidTr="00413966">
        <w:tc>
          <w:tcPr>
            <w:cnfStyle w:val="001000000000" w:firstRow="0" w:lastRow="0" w:firstColumn="1" w:lastColumn="0" w:oddVBand="0" w:evenVBand="0" w:oddHBand="0" w:evenHBand="0" w:firstRowFirstColumn="0" w:firstRowLastColumn="0" w:lastRowFirstColumn="0" w:lastRowLastColumn="0"/>
            <w:tcW w:w="3145" w:type="dxa"/>
          </w:tcPr>
          <w:p w14:paraId="6FBBAEC8" w14:textId="77777777" w:rsidR="00413966" w:rsidRDefault="00413966" w:rsidP="00A93148">
            <w:r>
              <w:t>IA</w:t>
            </w:r>
          </w:p>
        </w:tc>
        <w:tc>
          <w:tcPr>
            <w:tcW w:w="6205" w:type="dxa"/>
          </w:tcPr>
          <w:p w14:paraId="0E2D1A68" w14:textId="77777777" w:rsidR="00413966" w:rsidRDefault="00413966" w:rsidP="00A93148">
            <w:pPr>
              <w:cnfStyle w:val="000000000000" w:firstRow="0" w:lastRow="0" w:firstColumn="0" w:lastColumn="0" w:oddVBand="0" w:evenVBand="0" w:oddHBand="0" w:evenHBand="0" w:firstRowFirstColumn="0" w:firstRowLastColumn="0" w:lastRowFirstColumn="0" w:lastRowLastColumn="0"/>
            </w:pPr>
            <w:r>
              <w:t>Information Architecture</w:t>
            </w:r>
            <w:r w:rsidR="00E642F4">
              <w:t xml:space="preserve"> </w:t>
            </w:r>
            <w:r w:rsidR="00E642F4" w:rsidRPr="00E642F4">
              <w:t>is the structural design of shared information environments</w:t>
            </w:r>
            <w:r w:rsidR="00E642F4">
              <w:t xml:space="preserve"> </w:t>
            </w:r>
            <w:r w:rsidR="00E642F4" w:rsidRPr="00E642F4">
              <w:t>to support usability and findability</w:t>
            </w:r>
            <w:r w:rsidR="00E642F4">
              <w:t xml:space="preserve"> within them.</w:t>
            </w:r>
          </w:p>
        </w:tc>
      </w:tr>
      <w:tr w:rsidR="00413966" w14:paraId="3FAAC8CB" w14:textId="77777777" w:rsidTr="00413966">
        <w:tc>
          <w:tcPr>
            <w:cnfStyle w:val="001000000000" w:firstRow="0" w:lastRow="0" w:firstColumn="1" w:lastColumn="0" w:oddVBand="0" w:evenVBand="0" w:oddHBand="0" w:evenHBand="0" w:firstRowFirstColumn="0" w:firstRowLastColumn="0" w:lastRowFirstColumn="0" w:lastRowLastColumn="0"/>
            <w:tcW w:w="3145" w:type="dxa"/>
          </w:tcPr>
          <w:p w14:paraId="7BF99732" w14:textId="77777777" w:rsidR="00413966" w:rsidRDefault="00413966" w:rsidP="00A93148">
            <w:r>
              <w:t>Taxonomy</w:t>
            </w:r>
          </w:p>
        </w:tc>
        <w:tc>
          <w:tcPr>
            <w:tcW w:w="6205" w:type="dxa"/>
          </w:tcPr>
          <w:p w14:paraId="312A5279" w14:textId="77777777" w:rsidR="00413966" w:rsidRDefault="00413966" w:rsidP="00A93148">
            <w:pPr>
              <w:cnfStyle w:val="000000000000" w:firstRow="0" w:lastRow="0" w:firstColumn="0" w:lastColumn="0" w:oddVBand="0" w:evenVBand="0" w:oddHBand="0" w:evenHBand="0" w:firstRowFirstColumn="0" w:firstRowLastColumn="0" w:lastRowFirstColumn="0" w:lastRowLastColumn="0"/>
            </w:pPr>
            <w:r>
              <w:rPr>
                <w:lang w:val="en"/>
              </w:rPr>
              <w:t>The practice and science of classification of things or concepts, as well as to the principles underlying such a classification.</w:t>
            </w:r>
          </w:p>
        </w:tc>
      </w:tr>
      <w:tr w:rsidR="009D5901" w14:paraId="1A1B00B3" w14:textId="77777777" w:rsidTr="00413966">
        <w:tc>
          <w:tcPr>
            <w:cnfStyle w:val="001000000000" w:firstRow="0" w:lastRow="0" w:firstColumn="1" w:lastColumn="0" w:oddVBand="0" w:evenVBand="0" w:oddHBand="0" w:evenHBand="0" w:firstRowFirstColumn="0" w:firstRowLastColumn="0" w:lastRowFirstColumn="0" w:lastRowLastColumn="0"/>
            <w:tcW w:w="3145" w:type="dxa"/>
          </w:tcPr>
          <w:p w14:paraId="15E5EF9C" w14:textId="77777777" w:rsidR="009D5901" w:rsidRDefault="004E45F7" w:rsidP="00A93148">
            <w:r>
              <w:t>SaaS</w:t>
            </w:r>
          </w:p>
        </w:tc>
        <w:tc>
          <w:tcPr>
            <w:tcW w:w="6205" w:type="dxa"/>
          </w:tcPr>
          <w:p w14:paraId="312601AC" w14:textId="77777777" w:rsidR="004E45F7" w:rsidRDefault="004E45F7" w:rsidP="00A93148">
            <w:pPr>
              <w:cnfStyle w:val="000000000000" w:firstRow="0" w:lastRow="0" w:firstColumn="0" w:lastColumn="0" w:oddVBand="0" w:evenVBand="0" w:oddHBand="0" w:evenHBand="0" w:firstRowFirstColumn="0" w:firstRowLastColumn="0" w:lastRowFirstColumn="0" w:lastRowLastColumn="0"/>
              <w:rPr>
                <w:lang w:val="en"/>
              </w:rPr>
            </w:pPr>
            <w:r>
              <w:rPr>
                <w:lang w:val="en"/>
              </w:rPr>
              <w:t xml:space="preserve">Software as a Service; usually referring to </w:t>
            </w:r>
            <w:r w:rsidRPr="004E45F7">
              <w:rPr>
                <w:lang w:val="en"/>
              </w:rPr>
              <w:t>software licensing and delivery model in which software is licensed on a subscription basis and is centrally hosted on the cloud by inde</w:t>
            </w:r>
            <w:r>
              <w:rPr>
                <w:lang w:val="en"/>
              </w:rPr>
              <w:t xml:space="preserve">pendent software vendors </w:t>
            </w:r>
            <w:r w:rsidRPr="004E45F7">
              <w:rPr>
                <w:lang w:val="en"/>
              </w:rPr>
              <w:t>or appl</w:t>
            </w:r>
            <w:r>
              <w:rPr>
                <w:lang w:val="en"/>
              </w:rPr>
              <w:t>ication service providers.</w:t>
            </w:r>
          </w:p>
        </w:tc>
      </w:tr>
      <w:tr w:rsidR="004E45F7" w14:paraId="32701F59" w14:textId="77777777" w:rsidTr="00413966">
        <w:tc>
          <w:tcPr>
            <w:cnfStyle w:val="001000000000" w:firstRow="0" w:lastRow="0" w:firstColumn="1" w:lastColumn="0" w:oddVBand="0" w:evenVBand="0" w:oddHBand="0" w:evenHBand="0" w:firstRowFirstColumn="0" w:firstRowLastColumn="0" w:lastRowFirstColumn="0" w:lastRowLastColumn="0"/>
            <w:tcW w:w="3145" w:type="dxa"/>
          </w:tcPr>
          <w:p w14:paraId="18F68502" w14:textId="77777777" w:rsidR="004E45F7" w:rsidRDefault="004E45F7" w:rsidP="00A93148">
            <w:r>
              <w:t>ISV</w:t>
            </w:r>
          </w:p>
        </w:tc>
        <w:tc>
          <w:tcPr>
            <w:tcW w:w="6205" w:type="dxa"/>
          </w:tcPr>
          <w:p w14:paraId="4459571F" w14:textId="77777777" w:rsidR="004E45F7" w:rsidRDefault="004E45F7" w:rsidP="00A93148">
            <w:pPr>
              <w:cnfStyle w:val="000000000000" w:firstRow="0" w:lastRow="0" w:firstColumn="0" w:lastColumn="0" w:oddVBand="0" w:evenVBand="0" w:oddHBand="0" w:evenHBand="0" w:firstRowFirstColumn="0" w:firstRowLastColumn="0" w:lastRowFirstColumn="0" w:lastRowLastColumn="0"/>
              <w:rPr>
                <w:lang w:val="en"/>
              </w:rPr>
            </w:pPr>
            <w:r>
              <w:rPr>
                <w:lang w:val="en"/>
              </w:rPr>
              <w:t xml:space="preserve">Independent Software Vendors is a company specializing in making or selling </w:t>
            </w:r>
            <w:r w:rsidRPr="004E45F7">
              <w:rPr>
                <w:lang w:val="en"/>
              </w:rPr>
              <w:t>software</w:t>
            </w:r>
            <w:r>
              <w:rPr>
                <w:lang w:val="en"/>
              </w:rPr>
              <w:t xml:space="preserve">, designed for </w:t>
            </w:r>
            <w:r w:rsidRPr="004E45F7">
              <w:rPr>
                <w:lang w:val="en"/>
              </w:rPr>
              <w:t>mass</w:t>
            </w:r>
            <w:r>
              <w:rPr>
                <w:lang w:val="en"/>
              </w:rPr>
              <w:t xml:space="preserve"> or </w:t>
            </w:r>
            <w:r w:rsidRPr="004E45F7">
              <w:rPr>
                <w:lang w:val="en"/>
              </w:rPr>
              <w:t>niche</w:t>
            </w:r>
            <w:r>
              <w:rPr>
                <w:lang w:val="en"/>
              </w:rPr>
              <w:t xml:space="preserve"> markets; such as CA Technologies or IBM or SAP. </w:t>
            </w:r>
          </w:p>
        </w:tc>
      </w:tr>
      <w:tr w:rsidR="004E45F7" w14:paraId="090DFC4E" w14:textId="77777777" w:rsidTr="00413966">
        <w:tc>
          <w:tcPr>
            <w:cnfStyle w:val="001000000000" w:firstRow="0" w:lastRow="0" w:firstColumn="1" w:lastColumn="0" w:oddVBand="0" w:evenVBand="0" w:oddHBand="0" w:evenHBand="0" w:firstRowFirstColumn="0" w:firstRowLastColumn="0" w:lastRowFirstColumn="0" w:lastRowLastColumn="0"/>
            <w:tcW w:w="3145" w:type="dxa"/>
          </w:tcPr>
          <w:p w14:paraId="126F6011" w14:textId="77777777" w:rsidR="004E45F7" w:rsidRDefault="004E45F7" w:rsidP="00A93148">
            <w:r>
              <w:t>ASP</w:t>
            </w:r>
          </w:p>
        </w:tc>
        <w:tc>
          <w:tcPr>
            <w:tcW w:w="6205" w:type="dxa"/>
          </w:tcPr>
          <w:p w14:paraId="55C531A2" w14:textId="77777777" w:rsidR="004E45F7" w:rsidRDefault="004E45F7" w:rsidP="00A93148">
            <w:pPr>
              <w:cnfStyle w:val="000000000000" w:firstRow="0" w:lastRow="0" w:firstColumn="0" w:lastColumn="0" w:oddVBand="0" w:evenVBand="0" w:oddHBand="0" w:evenHBand="0" w:firstRowFirstColumn="0" w:firstRowLastColumn="0" w:lastRowFirstColumn="0" w:lastRowLastColumn="0"/>
              <w:rPr>
                <w:lang w:val="en"/>
              </w:rPr>
            </w:pPr>
            <w:r>
              <w:rPr>
                <w:lang w:val="en"/>
              </w:rPr>
              <w:t xml:space="preserve">Application Service Providers are internet hosting provides computer-based services to customers over a network; such as Microsoft in offering their Offce365 Suite of Products online. </w:t>
            </w:r>
          </w:p>
        </w:tc>
      </w:tr>
    </w:tbl>
    <w:p w14:paraId="7894F7C0" w14:textId="77777777" w:rsidR="00413966" w:rsidRPr="00A93148" w:rsidRDefault="00413966" w:rsidP="00A93148"/>
    <w:p w14:paraId="05F18288" w14:textId="77777777" w:rsidR="00A93148" w:rsidRDefault="00A93148">
      <w:pPr>
        <w:widowControl/>
        <w:spacing w:line="240" w:lineRule="auto"/>
        <w:rPr>
          <w:b/>
          <w:sz w:val="36"/>
        </w:rPr>
      </w:pPr>
      <w:r>
        <w:br w:type="page"/>
      </w:r>
    </w:p>
    <w:p w14:paraId="1D293F99" w14:textId="77777777" w:rsidR="00C205C3" w:rsidRDefault="00C205C3" w:rsidP="00C205C3">
      <w:pPr>
        <w:pStyle w:val="Heading1"/>
      </w:pPr>
      <w:bookmarkStart w:id="16" w:name="_Toc388607754"/>
      <w:bookmarkStart w:id="17" w:name="_Toc418083669"/>
      <w:bookmarkStart w:id="18" w:name="_Toc420415920"/>
      <w:r>
        <w:lastRenderedPageBreak/>
        <w:t xml:space="preserve">Site </w:t>
      </w:r>
      <w:bookmarkEnd w:id="16"/>
      <w:r w:rsidR="00DA5E5B">
        <w:t>Structure</w:t>
      </w:r>
      <w:bookmarkEnd w:id="17"/>
      <w:bookmarkEnd w:id="18"/>
    </w:p>
    <w:p w14:paraId="5279A028" w14:textId="77777777" w:rsidR="00631641" w:rsidRDefault="00A369F7" w:rsidP="00631641">
      <w:r>
        <w:t xml:space="preserve">Site hierarchy for </w:t>
      </w:r>
      <w:r w:rsidR="00613347">
        <w:t>SPO365</w:t>
      </w:r>
      <w:r>
        <w:t xml:space="preserve"> is the most important first step in defining how this system will impact users' ability to find and reuse information in a consistent process. </w:t>
      </w:r>
      <w:r w:rsidR="00613347">
        <w:t xml:space="preserve"> It is more so important since Office365 comes with some pre-built, unmodifiable elements that can be a hindrance in the customization of an IA for the company. </w:t>
      </w:r>
    </w:p>
    <w:p w14:paraId="1F01F4A0" w14:textId="77777777" w:rsidR="00B93D86" w:rsidRDefault="00B93D86" w:rsidP="00631641"/>
    <w:p w14:paraId="29126CA7" w14:textId="77777777" w:rsidR="00B93D86" w:rsidRDefault="00B93D86" w:rsidP="00631641">
      <w:r>
        <w:t xml:space="preserve">Working with these limitations requires a lot of thought and involvement with the end-users.  Engaging the users from the very beginning ensures great user adoption and less rework time at the end of the project. </w:t>
      </w:r>
    </w:p>
    <w:p w14:paraId="42DF03EE" w14:textId="77777777" w:rsidR="00DA5E5B" w:rsidRDefault="00DA5E5B" w:rsidP="00631641"/>
    <w:p w14:paraId="6555EBDA" w14:textId="10C87941" w:rsidR="003E00DC" w:rsidRPr="00360F02" w:rsidRDefault="003E00DC" w:rsidP="00DA5E5B">
      <w:pPr>
        <w:pStyle w:val="Heading2"/>
      </w:pPr>
      <w:bookmarkStart w:id="19" w:name="_Toc420415921"/>
      <w:r w:rsidRPr="00360F02">
        <w:t>Root Level Site Collections</w:t>
      </w:r>
      <w:bookmarkEnd w:id="19"/>
    </w:p>
    <w:p w14:paraId="65681D48" w14:textId="1CEB0925" w:rsidR="003E00DC" w:rsidRPr="00360F02" w:rsidRDefault="003E00DC" w:rsidP="003E00DC">
      <w:pPr>
        <w:pStyle w:val="Heading3"/>
      </w:pPr>
      <w:bookmarkStart w:id="20" w:name="_Toc420415922"/>
      <w:r w:rsidRPr="00360F02">
        <w:t xml:space="preserve">Publishing Portals </w:t>
      </w:r>
      <w:r w:rsidR="00360F02">
        <w:t xml:space="preserve">as </w:t>
      </w:r>
      <w:r w:rsidRPr="00360F02">
        <w:t>Root Sites</w:t>
      </w:r>
      <w:bookmarkEnd w:id="20"/>
    </w:p>
    <w:p w14:paraId="7FCA9958" w14:textId="77777777" w:rsidR="00360F02" w:rsidRDefault="00AA0DA4" w:rsidP="003E00DC">
      <w:r w:rsidRPr="00360F02">
        <w:t xml:space="preserve">All site collections are built with the Publishing Portal site template to facilitate </w:t>
      </w:r>
      <w:r w:rsidR="00360F02" w:rsidRPr="00360F02">
        <w:t>t</w:t>
      </w:r>
      <w:r w:rsidR="00360F02">
        <w:t xml:space="preserve">he access to key features that business leads require.  </w:t>
      </w:r>
    </w:p>
    <w:p w14:paraId="6539EC1D" w14:textId="77777777" w:rsidR="00360F02" w:rsidRDefault="00360F02" w:rsidP="003E00DC"/>
    <w:p w14:paraId="2EAD340D" w14:textId="7AF18EB1" w:rsidR="00AA0DA4" w:rsidRDefault="00360F02" w:rsidP="003E00DC">
      <w:r>
        <w:t xml:space="preserve">Access to specialty features such as the Enterprise Wiki and Design Manager are only available to publishing sites.  Other features such as publishing workflows and catalog options for content aggregation are also only available to publishing sites. </w:t>
      </w:r>
    </w:p>
    <w:p w14:paraId="056E7E57" w14:textId="77777777" w:rsidR="00360F02" w:rsidRDefault="00360F02" w:rsidP="003E00DC"/>
    <w:p w14:paraId="2C45E755" w14:textId="66532279" w:rsidR="003E00DC" w:rsidRDefault="00360F02" w:rsidP="003E00DC">
      <w:r>
        <w:t xml:space="preserve">Design Manager is especially critical for our business leads to be able to design their departmental portals to a design of their choosing.  That feature is only available to publishing sites. </w:t>
      </w:r>
    </w:p>
    <w:p w14:paraId="75E07020" w14:textId="77777777" w:rsidR="003E00DC" w:rsidRPr="003E00DC" w:rsidRDefault="003E00DC" w:rsidP="003E00DC"/>
    <w:p w14:paraId="24D7A975" w14:textId="646F6B01" w:rsidR="00AC7E28" w:rsidRPr="00540925" w:rsidRDefault="00AC7E28" w:rsidP="00AC7E28">
      <w:pPr>
        <w:pStyle w:val="Heading3"/>
      </w:pPr>
      <w:bookmarkStart w:id="21" w:name="_Toc420415923"/>
      <w:r w:rsidRPr="00540925">
        <w:t>Publishing Subsites</w:t>
      </w:r>
      <w:r w:rsidR="00360F02" w:rsidRPr="00540925">
        <w:t xml:space="preserve"> for Content Authoring</w:t>
      </w:r>
      <w:bookmarkEnd w:id="21"/>
    </w:p>
    <w:p w14:paraId="008CB2F7" w14:textId="1EC5814B" w:rsidR="00AC7E28" w:rsidRDefault="00540925" w:rsidP="00AC7E28">
      <w:r>
        <w:t xml:space="preserve">Business leads are granted either site ownership of their department portals under /SITES/DEPT or site collection administration of their collaborative workspaces under /TEAMS/{Department Name}. </w:t>
      </w:r>
    </w:p>
    <w:p w14:paraId="7C3528F4" w14:textId="6943ABEF" w:rsidR="00D82B54" w:rsidRDefault="00D82B54" w:rsidP="00AC7E28"/>
    <w:p w14:paraId="42B65E12" w14:textId="15A4749A" w:rsidR="00D82B54" w:rsidRDefault="00D82B54" w:rsidP="00AC7E28">
      <w:r>
        <w:t xml:space="preserve">Each portal site has been given a corresponding publishing sub site for content creation, editing, management, and publishing that allows business leads to grant whoever is a content contributor access to the sub sites without having to grant them access to their top level sites. </w:t>
      </w:r>
      <w:r w:rsidR="001112D2">
        <w:t xml:space="preserve"> This provides an extra security layer and facilitates more control over content contributions versus design elements. </w:t>
      </w:r>
    </w:p>
    <w:p w14:paraId="1B653B66" w14:textId="77777777" w:rsidR="001112D2" w:rsidRDefault="001112D2" w:rsidP="00AC7E28"/>
    <w:p w14:paraId="43D4692B" w14:textId="77777777" w:rsidR="001112D2" w:rsidRDefault="001112D2" w:rsidP="00AC7E28">
      <w:r>
        <w:t xml:space="preserve">For example, a departmental portal may house a library of images, photos, and icons that can be utilized centrally as media storage for the entire department at the content authoring sub site level, but the images, photos, and icons used to create the design for the portal can be kept at the top level site. The designer or designers then have easier access to those media files versus the centralized one.  </w:t>
      </w:r>
    </w:p>
    <w:p w14:paraId="36B3E5E1" w14:textId="77777777" w:rsidR="001112D2" w:rsidRDefault="001112D2" w:rsidP="00AC7E28"/>
    <w:p w14:paraId="6119F0D0" w14:textId="13A8010D" w:rsidR="001112D2" w:rsidRDefault="001112D2" w:rsidP="00AC7E28">
      <w:r>
        <w:t>You could potentially add tags, required meta-data, even an approvals process for the centralized media library that then designers do not have to fiddle with to design or redesign pages for their departmental portal.  Since only designers would have access to the top level site, no regular department team members would be able to bypass the process established and drop things into the designer’s library.</w:t>
      </w:r>
    </w:p>
    <w:p w14:paraId="27F59D28" w14:textId="77777777" w:rsidR="00D82B54" w:rsidRDefault="00D82B54" w:rsidP="00AC7E28"/>
    <w:p w14:paraId="6111A118" w14:textId="77777777" w:rsidR="00D82B54" w:rsidRPr="00540925" w:rsidRDefault="00D82B54" w:rsidP="00AC7E28"/>
    <w:p w14:paraId="0D4AF0BE" w14:textId="77777777" w:rsidR="00AC7E28" w:rsidRDefault="00AC7E28" w:rsidP="00AC7E28"/>
    <w:p w14:paraId="1DFBD83D" w14:textId="76984D0D" w:rsidR="00DA5E5B" w:rsidRDefault="003E00DC" w:rsidP="00631641">
      <w:pPr>
        <w:pStyle w:val="Heading2"/>
      </w:pPr>
      <w:bookmarkStart w:id="22" w:name="_Toc420415924"/>
      <w:r>
        <w:lastRenderedPageBreak/>
        <w:t>Managed Paths in SharePoint Online</w:t>
      </w:r>
      <w:bookmarkEnd w:id="22"/>
    </w:p>
    <w:p w14:paraId="5374B7E4" w14:textId="77777777" w:rsidR="00224C04" w:rsidRDefault="00FE47EB" w:rsidP="00224C04">
      <w:r>
        <w:t xml:space="preserve">The second most noticeable limitation of SPO365 is the fact that you are given only two managed paths, in addition to the MySite managed path, to work with that cannot be modified and cannot be added to. </w:t>
      </w:r>
    </w:p>
    <w:p w14:paraId="3FBF8EE1" w14:textId="77777777" w:rsidR="00FE47EB" w:rsidRDefault="00FE47EB" w:rsidP="00224C04"/>
    <w:p w14:paraId="32D91A8A" w14:textId="77777777" w:rsidR="00FE47EB" w:rsidRDefault="00FE47EB" w:rsidP="00224C04">
      <w:r>
        <w:t>The first one is:  /SITES</w:t>
      </w:r>
    </w:p>
    <w:p w14:paraId="4DDC00F1" w14:textId="77777777" w:rsidR="00FE47EB" w:rsidRDefault="00FE47EB" w:rsidP="00224C04"/>
    <w:p w14:paraId="0C1CEB1B" w14:textId="77777777" w:rsidR="00D57CE9" w:rsidRDefault="00FE47EB" w:rsidP="00224C04">
      <w:r>
        <w:t xml:space="preserve">This managed path is often used to host the portals for departments and other features that the organization will use.  It is often open to all internal users and it remains very light in weight as not much content is hosted on these sites, usually.  </w:t>
      </w:r>
      <w:r w:rsidR="00D57CE9">
        <w:t xml:space="preserve"> It can also serve to host external web applications that are built upon the SharePoint platform for public consumption</w:t>
      </w:r>
      <w:r w:rsidR="00AD5CCC">
        <w:t xml:space="preserve"> to all network accounts</w:t>
      </w:r>
      <w:r w:rsidR="00D57CE9">
        <w:t xml:space="preserve">.  </w:t>
      </w:r>
    </w:p>
    <w:p w14:paraId="4C741E35" w14:textId="77777777" w:rsidR="00D57CE9" w:rsidRDefault="00D57CE9" w:rsidP="00224C04"/>
    <w:p w14:paraId="1DB7C853" w14:textId="77777777" w:rsidR="00AD5CCC" w:rsidRDefault="00AD5CCC" w:rsidP="00224C04">
      <w:r>
        <w:t>The second one is: /TEAMS</w:t>
      </w:r>
    </w:p>
    <w:p w14:paraId="2E8CCF4D" w14:textId="77777777" w:rsidR="00AD5CCC" w:rsidRDefault="00AD5CCC" w:rsidP="00224C04"/>
    <w:p w14:paraId="024F8FEE" w14:textId="1A2578B1" w:rsidR="00AD5CCC" w:rsidRDefault="00AD5CCC" w:rsidP="00224C04">
      <w:r>
        <w:t xml:space="preserve">This managed path is often used to host the more collaborative efforts between departments and other features that the organization will use.  It is often open to only a select few internal users based on their department or other security considerations. </w:t>
      </w:r>
    </w:p>
    <w:p w14:paraId="109FC58B" w14:textId="77777777" w:rsidR="003E00DC" w:rsidRDefault="003E00DC" w:rsidP="00224C04"/>
    <w:p w14:paraId="4167CFBA" w14:textId="13767298" w:rsidR="003E00DC" w:rsidRPr="007D758B" w:rsidRDefault="003E00DC" w:rsidP="003E00DC">
      <w:pPr>
        <w:pStyle w:val="Heading3"/>
      </w:pPr>
      <w:bookmarkStart w:id="23" w:name="_Toc420415925"/>
      <w:r w:rsidRPr="007D758B">
        <w:t>Microsoft Patched Additions or Changes to Managed Paths</w:t>
      </w:r>
      <w:bookmarkEnd w:id="23"/>
    </w:p>
    <w:p w14:paraId="751FF638" w14:textId="5C4951AC" w:rsidR="007D758B" w:rsidRDefault="007D758B" w:rsidP="003E00DC">
      <w:r>
        <w:t xml:space="preserve">Microsoft continues to innovate and progress in the SharePoint Online space and as such will be introducing changes and updates to the Managed Paths that are available to its hosted solutions clientele. </w:t>
      </w:r>
    </w:p>
    <w:p w14:paraId="21FC049A" w14:textId="77777777" w:rsidR="007D758B" w:rsidRDefault="007D758B" w:rsidP="003E00DC"/>
    <w:p w14:paraId="76220DC0" w14:textId="731CC25D" w:rsidR="003E00DC" w:rsidRDefault="007D758B" w:rsidP="003E00DC">
      <w:r>
        <w:t xml:space="preserve">One such addition that has been talked about is adding a third managed path:  </w:t>
      </w:r>
      <w:r w:rsidR="003E00DC" w:rsidRPr="007D758B">
        <w:t>/PROJECTS</w:t>
      </w:r>
      <w:r>
        <w:t xml:space="preserve">.  This new managed path would have immediate optional connections to Microsoft Project Server’s hosted solutions that enable Project Standard and Project Professional features.  As CA utilizes its own product/project management tool, CA PPM, we can opt out of the additional features and utilize /PROJECTS as we see fit. </w:t>
      </w:r>
    </w:p>
    <w:p w14:paraId="459EAB41" w14:textId="77777777" w:rsidR="007D758B" w:rsidRDefault="007D758B" w:rsidP="003E00DC"/>
    <w:p w14:paraId="1CDA1CF7" w14:textId="1F8EC72D" w:rsidR="007D758B" w:rsidRDefault="007D758B" w:rsidP="003E00DC">
      <w:r>
        <w:t>The information architecture detailed in this document has been architected in a way that allows us to</w:t>
      </w:r>
      <w:r w:rsidR="009E7FE3">
        <w:t xml:space="preserve"> leverage this change and move site collections that are relevant to PROJECTS under this managed path as needed to build in more redundancy and viability into our architecture. </w:t>
      </w:r>
    </w:p>
    <w:p w14:paraId="68A34CF6" w14:textId="77777777" w:rsidR="00504FBF" w:rsidRDefault="00504FBF" w:rsidP="00631641"/>
    <w:p w14:paraId="5BCC6E41" w14:textId="77777777" w:rsidR="00FE47EB" w:rsidRDefault="00FE47EB" w:rsidP="00631641"/>
    <w:p w14:paraId="4CAE9B3D" w14:textId="77777777" w:rsidR="00504FBF" w:rsidRPr="0049088A" w:rsidRDefault="00504FBF" w:rsidP="00504FBF">
      <w:pPr>
        <w:pStyle w:val="Heading1"/>
        <w:rPr>
          <w:highlight w:val="yellow"/>
        </w:rPr>
      </w:pPr>
      <w:bookmarkStart w:id="24" w:name="_Toc388607755"/>
      <w:bookmarkStart w:id="25" w:name="_Toc418083673"/>
      <w:bookmarkStart w:id="26" w:name="_Toc420415926"/>
      <w:r w:rsidRPr="0049088A">
        <w:rPr>
          <w:highlight w:val="yellow"/>
        </w:rPr>
        <w:t>Site Navigation</w:t>
      </w:r>
      <w:bookmarkEnd w:id="24"/>
      <w:bookmarkEnd w:id="25"/>
      <w:bookmarkEnd w:id="26"/>
    </w:p>
    <w:p w14:paraId="61865504" w14:textId="77777777" w:rsidR="00A93148" w:rsidRDefault="00A93148" w:rsidP="00631641"/>
    <w:p w14:paraId="79785CD5" w14:textId="77777777" w:rsidR="00190729" w:rsidRDefault="00190729" w:rsidP="00190729">
      <w:pPr>
        <w:pStyle w:val="Heading2"/>
      </w:pPr>
      <w:bookmarkStart w:id="27" w:name="_Toc388607778"/>
      <w:bookmarkStart w:id="28" w:name="_Toc418083696"/>
      <w:bookmarkStart w:id="29" w:name="_Toc420415927"/>
      <w:bookmarkStart w:id="30" w:name="_Toc388607756"/>
      <w:bookmarkStart w:id="31" w:name="_Toc418083674"/>
      <w:r>
        <w:t>Global Navigation</w:t>
      </w:r>
      <w:bookmarkEnd w:id="27"/>
      <w:bookmarkEnd w:id="28"/>
      <w:bookmarkEnd w:id="29"/>
    </w:p>
    <w:p w14:paraId="198E442D" w14:textId="77777777" w:rsidR="00190729" w:rsidRDefault="00190729" w:rsidP="00190729">
      <w:pPr>
        <w:pStyle w:val="ListParagraph"/>
        <w:ind w:left="0"/>
      </w:pPr>
    </w:p>
    <w:p w14:paraId="01DA424D" w14:textId="77777777" w:rsidR="00190729" w:rsidRDefault="00190729" w:rsidP="00190729">
      <w:pPr>
        <w:pStyle w:val="ListParagraph"/>
        <w:ind w:left="0"/>
      </w:pPr>
      <w:r w:rsidRPr="00970088">
        <w:t xml:space="preserve">Global navigation </w:t>
      </w:r>
      <w:r>
        <w:t>will</w:t>
      </w:r>
      <w:r w:rsidRPr="00970088">
        <w:t xml:space="preserve"> allow </w:t>
      </w:r>
      <w:r>
        <w:t>CA</w:t>
      </w:r>
      <w:r w:rsidRPr="00970088">
        <w:t xml:space="preserve"> users to navigate from one major category to another and show drop down menus in relation to each category</w:t>
      </w:r>
      <w:r>
        <w:t xml:space="preserve"> tier</w:t>
      </w:r>
      <w:r w:rsidRPr="00970088">
        <w:t xml:space="preserve"> from whatever page they may be on. </w:t>
      </w:r>
      <w:r>
        <w:t xml:space="preserve"> This global menu will be able at the site level for all sites and sub-sites. </w:t>
      </w:r>
    </w:p>
    <w:p w14:paraId="2D2E302F" w14:textId="77777777" w:rsidR="00190729" w:rsidRDefault="00190729" w:rsidP="00190729">
      <w:pPr>
        <w:pStyle w:val="ListParagraph"/>
        <w:tabs>
          <w:tab w:val="left" w:pos="3600"/>
        </w:tabs>
        <w:ind w:left="0"/>
      </w:pPr>
      <w:r>
        <w:tab/>
      </w:r>
    </w:p>
    <w:p w14:paraId="5141897E" w14:textId="13541E33" w:rsidR="006F0447" w:rsidRPr="00C61813" w:rsidRDefault="006F0447" w:rsidP="00190729">
      <w:pPr>
        <w:pStyle w:val="Heading2"/>
      </w:pPr>
      <w:bookmarkStart w:id="32" w:name="_Toc420415928"/>
      <w:bookmarkStart w:id="33" w:name="_Toc388607779"/>
      <w:bookmarkStart w:id="34" w:name="_Toc418083697"/>
      <w:r w:rsidRPr="00C61813">
        <w:t>Integration with SharePoint 2007 Navigation</w:t>
      </w:r>
      <w:bookmarkEnd w:id="32"/>
    </w:p>
    <w:p w14:paraId="5A448FF9" w14:textId="1A32D094" w:rsidR="006F0447" w:rsidRDefault="00C61813" w:rsidP="006F0447">
      <w:r>
        <w:t xml:space="preserve">At release, CA’s SharePoint Online 365 version will only be hosting project sites.  As such, the only </w:t>
      </w:r>
      <w:r>
        <w:lastRenderedPageBreak/>
        <w:t>integration that will be needed will be at the department level on our SharePoint 2007 instance.  The business leads will either instruct their users to directly link to a single project site where needed or provide a link to their departmental project site directory from the departmental page in SP2007.</w:t>
      </w:r>
    </w:p>
    <w:p w14:paraId="39E394E4" w14:textId="77777777" w:rsidR="00C61813" w:rsidRDefault="00C61813" w:rsidP="006F0447"/>
    <w:p w14:paraId="0F693271" w14:textId="4F0224F1" w:rsidR="00C61813" w:rsidRDefault="00C61813" w:rsidP="006F0447">
      <w:r>
        <w:t>In future phases as we move departments over, the global navigation on SP2007 will redirect the user to the migrated departmental home page on SPO365.</w:t>
      </w:r>
      <w:r w:rsidR="006A17E2">
        <w:t xml:space="preserve">  The departments that stay in SP2007 will then be linked in SPO365’s global navigation to land on those SP2007 departmental page left yet to be migrated.</w:t>
      </w:r>
    </w:p>
    <w:p w14:paraId="4AE5051E" w14:textId="77777777" w:rsidR="006A17E2" w:rsidRDefault="006A17E2" w:rsidP="006F0447"/>
    <w:p w14:paraId="25CD9563" w14:textId="239DDB35" w:rsidR="006A17E2" w:rsidRDefault="006A17E2" w:rsidP="006F0447">
      <w:r>
        <w:t xml:space="preserve">This is the best scenario for a seamless transition at the global level for a staggered migration from SP2007 to SPO365. </w:t>
      </w:r>
    </w:p>
    <w:p w14:paraId="1D173CBB" w14:textId="77777777" w:rsidR="006F0447" w:rsidRPr="006F0447" w:rsidRDefault="006F0447" w:rsidP="006F0447"/>
    <w:p w14:paraId="5FFB34FF" w14:textId="77777777" w:rsidR="00190729" w:rsidRDefault="00190729" w:rsidP="00190729">
      <w:pPr>
        <w:pStyle w:val="Heading2"/>
      </w:pPr>
      <w:bookmarkStart w:id="35" w:name="_Toc420415929"/>
      <w:r>
        <w:t>Local Navigation</w:t>
      </w:r>
      <w:bookmarkEnd w:id="33"/>
      <w:bookmarkEnd w:id="34"/>
      <w:bookmarkEnd w:id="35"/>
    </w:p>
    <w:p w14:paraId="432CF4C7" w14:textId="77777777" w:rsidR="00190729" w:rsidRDefault="00190729" w:rsidP="00190729"/>
    <w:p w14:paraId="2EB73D7A" w14:textId="77777777" w:rsidR="00190729" w:rsidRDefault="00190729" w:rsidP="00190729">
      <w:pPr>
        <w:pStyle w:val="Heading3"/>
      </w:pPr>
      <w:bookmarkStart w:id="36" w:name="_Toc388607780"/>
      <w:bookmarkStart w:id="37" w:name="_Toc418083698"/>
      <w:bookmarkStart w:id="38" w:name="_Toc420415930"/>
      <w:r>
        <w:t>Department Sites</w:t>
      </w:r>
      <w:bookmarkEnd w:id="36"/>
      <w:bookmarkEnd w:id="37"/>
      <w:bookmarkEnd w:id="38"/>
    </w:p>
    <w:p w14:paraId="34A30174" w14:textId="6C7B9575" w:rsidR="00FD404B" w:rsidRPr="00FD404B" w:rsidRDefault="00FD404B" w:rsidP="00FD404B">
      <w:r>
        <w:t xml:space="preserve">Business leads would have the ability to define their departmental site navigation as they see fit through the Design Manager. </w:t>
      </w:r>
    </w:p>
    <w:p w14:paraId="698F08C6" w14:textId="77777777" w:rsidR="00190729" w:rsidRDefault="00190729" w:rsidP="00190729"/>
    <w:p w14:paraId="2F50951B" w14:textId="77777777" w:rsidR="00190729" w:rsidRPr="00FD404B" w:rsidRDefault="00190729" w:rsidP="00190729">
      <w:pPr>
        <w:pStyle w:val="Heading3"/>
        <w:rPr>
          <w:highlight w:val="yellow"/>
        </w:rPr>
      </w:pPr>
      <w:bookmarkStart w:id="39" w:name="_Toc388607782"/>
      <w:bookmarkStart w:id="40" w:name="_Toc418083700"/>
      <w:bookmarkStart w:id="41" w:name="_Toc420415931"/>
      <w:r w:rsidRPr="00FD404B">
        <w:rPr>
          <w:highlight w:val="yellow"/>
        </w:rPr>
        <w:t>Default Local Navigation</w:t>
      </w:r>
      <w:bookmarkEnd w:id="39"/>
      <w:bookmarkEnd w:id="40"/>
      <w:bookmarkEnd w:id="41"/>
    </w:p>
    <w:p w14:paraId="41750C58" w14:textId="590BCC21" w:rsidR="00190729" w:rsidRDefault="00FD404B" w:rsidP="00190729">
      <w:r w:rsidRPr="00FD404B">
        <w:rPr>
          <w:highlight w:val="yellow"/>
        </w:rPr>
        <w:t>Talk about what is the default navigation that rolls out with the templates available to end users.</w:t>
      </w:r>
      <w:r>
        <w:t xml:space="preserve"> </w:t>
      </w:r>
    </w:p>
    <w:p w14:paraId="42675626" w14:textId="77777777" w:rsidR="00190729" w:rsidRDefault="00190729" w:rsidP="00190729"/>
    <w:p w14:paraId="76499C32" w14:textId="77777777" w:rsidR="00721C27" w:rsidRDefault="00721C27" w:rsidP="00721C27">
      <w:pPr>
        <w:pStyle w:val="Heading2"/>
      </w:pPr>
      <w:bookmarkStart w:id="42" w:name="_Toc420415932"/>
      <w:r>
        <w:t>Functional Navigation</w:t>
      </w:r>
      <w:bookmarkEnd w:id="30"/>
      <w:bookmarkEnd w:id="31"/>
      <w:bookmarkEnd w:id="42"/>
    </w:p>
    <w:p w14:paraId="00FA0E59" w14:textId="77777777" w:rsidR="00721C27" w:rsidRDefault="00721C27" w:rsidP="00631641"/>
    <w:p w14:paraId="14051A44" w14:textId="77777777" w:rsidR="00721C27" w:rsidRDefault="00721C27" w:rsidP="00631641">
      <w:r>
        <w:t xml:space="preserve">After much interaction with </w:t>
      </w:r>
      <w:r w:rsidR="002C708A">
        <w:t>CA’s</w:t>
      </w:r>
      <w:r>
        <w:t xml:space="preserve"> employees, they showed a preference to a functional layout versus a straight departmental layout for their site topology. </w:t>
      </w:r>
    </w:p>
    <w:p w14:paraId="22CD6372" w14:textId="77777777" w:rsidR="003A2919" w:rsidRDefault="003A2919" w:rsidP="00631641"/>
    <w:p w14:paraId="3C6CC8FE" w14:textId="77777777" w:rsidR="003A2919" w:rsidRDefault="003A2919" w:rsidP="00631641">
      <w:r>
        <w:t xml:space="preserve">We have consolidated </w:t>
      </w:r>
      <w:r w:rsidR="002017B8">
        <w:t>CA</w:t>
      </w:r>
      <w:r>
        <w:t xml:space="preserve">'s departments into 4 functional groups, each being a separate SharePoint web application with its own independent content database to preserve the systems stability and performance, as well as provide ease of backup and restore procedures during Disaster Recovery processes. </w:t>
      </w:r>
    </w:p>
    <w:p w14:paraId="34679FCA" w14:textId="77777777" w:rsidR="003A2919" w:rsidRDefault="003A2919" w:rsidP="00631641"/>
    <w:p w14:paraId="0669CC92" w14:textId="77777777" w:rsidR="00174162" w:rsidRDefault="00F34D46" w:rsidP="00631641">
      <w:r>
        <w:t xml:space="preserve">Each departmental landing page would be </w:t>
      </w:r>
      <w:r w:rsidR="00174162">
        <w:t>tagged as</w:t>
      </w:r>
      <w:r>
        <w:t xml:space="preserve"> belonging to a main department which in turn is associated to a main functional group. </w:t>
      </w:r>
      <w:r w:rsidR="00174162">
        <w:t xml:space="preserve"> Every site can also be tagged with up to 2 additional sub-departments or sub-functions</w:t>
      </w:r>
      <w:r w:rsidR="00503CFC">
        <w:t>.</w:t>
      </w:r>
      <w:r w:rsidR="005D429E">
        <w:t xml:space="preserve"> </w:t>
      </w:r>
      <w:r w:rsidR="00174162">
        <w:t xml:space="preserve">The departmental landing pages would pull in the department portal style template that is referenced in the templates section of this document. </w:t>
      </w:r>
      <w:r w:rsidR="00F40392">
        <w:t xml:space="preserve"> </w:t>
      </w:r>
    </w:p>
    <w:p w14:paraId="23D9BBC2" w14:textId="77777777" w:rsidR="00F40392" w:rsidRDefault="00F40392" w:rsidP="00631641"/>
    <w:p w14:paraId="7304B639" w14:textId="77777777" w:rsidR="005D429E" w:rsidRDefault="00E47975" w:rsidP="00631641">
      <w:r>
        <w:t xml:space="preserve">SharePoint allows you to move sites within the same web application, or backup and restore a site to another web application.  </w:t>
      </w:r>
      <w:r w:rsidR="00F40392">
        <w:t xml:space="preserve">To </w:t>
      </w:r>
      <w:r>
        <w:t xml:space="preserve">leverage that functionality and </w:t>
      </w:r>
      <w:r w:rsidR="00F40392">
        <w:t xml:space="preserve">satisfy the requirement of fluidity in </w:t>
      </w:r>
      <w:r w:rsidR="002017B8">
        <w:t>CA</w:t>
      </w:r>
      <w:r w:rsidR="00F40392">
        <w:t xml:space="preserve">'s organization, official departments and sub-departments may not share one main site, however a department that has sub-functions that are not official departments can. </w:t>
      </w:r>
      <w:r w:rsidR="00AB0A03">
        <w:t xml:space="preserve"> We must be able to move one department site across to another area or underneath another </w:t>
      </w:r>
      <w:r w:rsidR="00E73B72">
        <w:t xml:space="preserve">department </w:t>
      </w:r>
      <w:r w:rsidR="00AB0A03">
        <w:t xml:space="preserve">and keep the information intact. </w:t>
      </w:r>
      <w:r>
        <w:t xml:space="preserve"> </w:t>
      </w:r>
    </w:p>
    <w:p w14:paraId="16CFA41E" w14:textId="77777777" w:rsidR="00E47975" w:rsidRDefault="00E47975" w:rsidP="00631641"/>
    <w:p w14:paraId="36D7CCAB" w14:textId="77777777" w:rsidR="005D429E" w:rsidRDefault="005D429E" w:rsidP="00631641">
      <w:r>
        <w:t xml:space="preserve">The four main functional groups are listed below, along with the </w:t>
      </w:r>
      <w:r w:rsidR="00FE55B7">
        <w:t xml:space="preserve">main </w:t>
      </w:r>
      <w:r>
        <w:t xml:space="preserve">departments that would appear under each. </w:t>
      </w:r>
    </w:p>
    <w:p w14:paraId="0FD397B0" w14:textId="77777777" w:rsidR="003D1C06" w:rsidRDefault="003D1C06" w:rsidP="00631641"/>
    <w:tbl>
      <w:tblPr>
        <w:tblStyle w:val="TableGrid"/>
        <w:tblW w:w="0" w:type="auto"/>
        <w:tblLook w:val="04A0" w:firstRow="1" w:lastRow="0" w:firstColumn="1" w:lastColumn="0" w:noHBand="0" w:noVBand="1"/>
      </w:tblPr>
      <w:tblGrid>
        <w:gridCol w:w="1516"/>
        <w:gridCol w:w="2108"/>
        <w:gridCol w:w="1886"/>
        <w:gridCol w:w="1925"/>
        <w:gridCol w:w="1915"/>
      </w:tblGrid>
      <w:tr w:rsidR="002F1EBB" w:rsidRPr="00C819FC" w14:paraId="20FFD0D3" w14:textId="77777777" w:rsidTr="002F1EBB">
        <w:tc>
          <w:tcPr>
            <w:tcW w:w="1516" w:type="dxa"/>
          </w:tcPr>
          <w:p w14:paraId="436EED11" w14:textId="77777777" w:rsidR="002F1EBB" w:rsidRDefault="002F1EBB" w:rsidP="00631641">
            <w:pPr>
              <w:rPr>
                <w:b/>
              </w:rPr>
            </w:pPr>
            <w:r>
              <w:rPr>
                <w:b/>
              </w:rPr>
              <w:t>NEWS</w:t>
            </w:r>
          </w:p>
        </w:tc>
        <w:tc>
          <w:tcPr>
            <w:tcW w:w="2108" w:type="dxa"/>
          </w:tcPr>
          <w:p w14:paraId="11896C83" w14:textId="77777777" w:rsidR="002F1EBB" w:rsidRPr="00C819FC" w:rsidRDefault="002F1EBB" w:rsidP="00631641">
            <w:pPr>
              <w:rPr>
                <w:b/>
              </w:rPr>
            </w:pPr>
            <w:r>
              <w:rPr>
                <w:b/>
              </w:rPr>
              <w:t>DEPARTMENTS</w:t>
            </w:r>
          </w:p>
        </w:tc>
        <w:tc>
          <w:tcPr>
            <w:tcW w:w="1886" w:type="dxa"/>
          </w:tcPr>
          <w:p w14:paraId="60148E11" w14:textId="77777777" w:rsidR="002F1EBB" w:rsidRPr="00C819FC" w:rsidRDefault="002F1EBB" w:rsidP="00631641">
            <w:pPr>
              <w:rPr>
                <w:b/>
              </w:rPr>
            </w:pPr>
            <w:r>
              <w:rPr>
                <w:b/>
              </w:rPr>
              <w:t>EMPLOYEE CENTER</w:t>
            </w:r>
          </w:p>
        </w:tc>
        <w:tc>
          <w:tcPr>
            <w:tcW w:w="1925" w:type="dxa"/>
          </w:tcPr>
          <w:p w14:paraId="0F9B1006" w14:textId="77777777" w:rsidR="002F1EBB" w:rsidRPr="00C819FC" w:rsidRDefault="002F1EBB" w:rsidP="00631641">
            <w:pPr>
              <w:rPr>
                <w:b/>
              </w:rPr>
            </w:pPr>
            <w:r>
              <w:rPr>
                <w:b/>
              </w:rPr>
              <w:t>RESOURCES</w:t>
            </w:r>
          </w:p>
        </w:tc>
        <w:tc>
          <w:tcPr>
            <w:tcW w:w="1915" w:type="dxa"/>
          </w:tcPr>
          <w:p w14:paraId="4AC27498" w14:textId="77777777" w:rsidR="002F1EBB" w:rsidRPr="00C819FC" w:rsidRDefault="002F1EBB" w:rsidP="00631641">
            <w:pPr>
              <w:rPr>
                <w:b/>
              </w:rPr>
            </w:pPr>
            <w:r>
              <w:rPr>
                <w:b/>
              </w:rPr>
              <w:t>SOLUTIONS</w:t>
            </w:r>
          </w:p>
        </w:tc>
      </w:tr>
      <w:tr w:rsidR="002F1EBB" w14:paraId="3AAB8E09" w14:textId="77777777" w:rsidTr="002F1EBB">
        <w:tc>
          <w:tcPr>
            <w:tcW w:w="1516" w:type="dxa"/>
          </w:tcPr>
          <w:p w14:paraId="10FAEDD2" w14:textId="77777777" w:rsidR="002F1EBB" w:rsidRDefault="002F1EBB" w:rsidP="002F1EBB">
            <w:r w:rsidRPr="00EE7398">
              <w:t>»</w:t>
            </w:r>
            <w:r>
              <w:t xml:space="preserve"> NA</w:t>
            </w:r>
          </w:p>
          <w:p w14:paraId="0582497D" w14:textId="77777777" w:rsidR="002F1EBB" w:rsidRDefault="002F1EBB" w:rsidP="002F1EBB">
            <w:r w:rsidRPr="00EE7398">
              <w:t>»</w:t>
            </w:r>
            <w:r>
              <w:t xml:space="preserve"> EMEA</w:t>
            </w:r>
          </w:p>
          <w:p w14:paraId="7249FCBA" w14:textId="77777777" w:rsidR="002F1EBB" w:rsidRDefault="002F1EBB" w:rsidP="002F1EBB">
            <w:r w:rsidRPr="00EE7398">
              <w:t>»</w:t>
            </w:r>
            <w:r>
              <w:t xml:space="preserve"> APJ</w:t>
            </w:r>
          </w:p>
          <w:p w14:paraId="1B714DE1" w14:textId="77777777" w:rsidR="002F1EBB" w:rsidRDefault="002F1EBB" w:rsidP="002F1EBB">
            <w:r w:rsidRPr="00EE7398">
              <w:t>»</w:t>
            </w:r>
            <w:r>
              <w:t xml:space="preserve"> LA</w:t>
            </w:r>
          </w:p>
          <w:p w14:paraId="64C57033" w14:textId="77777777" w:rsidR="002F1EBB" w:rsidRPr="00EE7398" w:rsidRDefault="002F1EBB" w:rsidP="00E83A76"/>
        </w:tc>
        <w:tc>
          <w:tcPr>
            <w:tcW w:w="2108" w:type="dxa"/>
          </w:tcPr>
          <w:p w14:paraId="056E4EF7" w14:textId="77777777" w:rsidR="002F1EBB" w:rsidRDefault="002F1EBB" w:rsidP="00E83A76">
            <w:r w:rsidRPr="00EE7398">
              <w:t>»</w:t>
            </w:r>
            <w:r>
              <w:t xml:space="preserve"> Administrative Services</w:t>
            </w:r>
          </w:p>
          <w:p w14:paraId="73D80590" w14:textId="77777777" w:rsidR="002F1EBB" w:rsidRDefault="002F1EBB" w:rsidP="00E83A76">
            <w:r w:rsidRPr="00EE7398">
              <w:t>»</w:t>
            </w:r>
            <w:r>
              <w:t xml:space="preserve"> Corporate Communications</w:t>
            </w:r>
          </w:p>
          <w:p w14:paraId="415A491E" w14:textId="77777777" w:rsidR="002F1EBB" w:rsidRDefault="002F1EBB" w:rsidP="00E83A76">
            <w:r w:rsidRPr="00EE7398">
              <w:t>»</w:t>
            </w:r>
            <w:r>
              <w:t xml:space="preserve"> Customer Success</w:t>
            </w:r>
          </w:p>
          <w:p w14:paraId="3FB3DBA4" w14:textId="77777777" w:rsidR="002F1EBB" w:rsidRDefault="002F1EBB" w:rsidP="00E83A76">
            <w:r w:rsidRPr="00EE7398">
              <w:t>»</w:t>
            </w:r>
            <w:r>
              <w:t xml:space="preserve"> Education</w:t>
            </w:r>
          </w:p>
          <w:p w14:paraId="71FDF0F3" w14:textId="77777777" w:rsidR="002F1EBB" w:rsidRDefault="002F1EBB" w:rsidP="00E83A76">
            <w:r w:rsidRPr="00EE7398">
              <w:t>»</w:t>
            </w:r>
            <w:r>
              <w:t xml:space="preserve"> Enterprise Solutions and Technology Group</w:t>
            </w:r>
          </w:p>
          <w:p w14:paraId="36119A55" w14:textId="77777777" w:rsidR="002F1EBB" w:rsidRDefault="002F1EBB" w:rsidP="00E83A76">
            <w:r w:rsidRPr="00EE7398">
              <w:t>»</w:t>
            </w:r>
            <w:r>
              <w:t xml:space="preserve"> Finance</w:t>
            </w:r>
          </w:p>
          <w:p w14:paraId="5C5A72B0" w14:textId="77777777" w:rsidR="002F1EBB" w:rsidRDefault="002F1EBB" w:rsidP="00E83A76">
            <w:r w:rsidRPr="00EE7398">
              <w:t>»</w:t>
            </w:r>
            <w:r>
              <w:t xml:space="preserve"> Operations</w:t>
            </w:r>
          </w:p>
          <w:p w14:paraId="14EEB28A" w14:textId="77777777" w:rsidR="002F1EBB" w:rsidRDefault="002F1EBB" w:rsidP="00E83A76">
            <w:r w:rsidRPr="00EE7398">
              <w:t>»</w:t>
            </w:r>
            <w:r>
              <w:t xml:space="preserve"> Global Information Services (GIS)</w:t>
            </w:r>
          </w:p>
          <w:p w14:paraId="2444217D" w14:textId="77777777" w:rsidR="002F1EBB" w:rsidRDefault="002F1EBB" w:rsidP="00E83A76">
            <w:r w:rsidRPr="00EE7398">
              <w:t>»</w:t>
            </w:r>
            <w:r>
              <w:t xml:space="preserve"> Human Resources</w:t>
            </w:r>
          </w:p>
          <w:p w14:paraId="64C58B94" w14:textId="77777777" w:rsidR="002F1EBB" w:rsidRDefault="002F1EBB" w:rsidP="00E83A76">
            <w:r w:rsidRPr="00EE7398">
              <w:t>»</w:t>
            </w:r>
            <w:r>
              <w:t xml:space="preserve"> Legal</w:t>
            </w:r>
          </w:p>
          <w:p w14:paraId="09889E6F" w14:textId="77777777" w:rsidR="002F1EBB" w:rsidRDefault="002F1EBB" w:rsidP="00E83A76">
            <w:r w:rsidRPr="00EE7398">
              <w:t>»</w:t>
            </w:r>
            <w:r>
              <w:t xml:space="preserve"> Mainframe</w:t>
            </w:r>
          </w:p>
          <w:p w14:paraId="5932D0DB" w14:textId="77777777" w:rsidR="002F1EBB" w:rsidRDefault="002F1EBB" w:rsidP="00E83A76">
            <w:r w:rsidRPr="00EE7398">
              <w:t>»</w:t>
            </w:r>
            <w:r>
              <w:t xml:space="preserve"> Marketing</w:t>
            </w:r>
          </w:p>
          <w:p w14:paraId="0D8334CF" w14:textId="77777777" w:rsidR="002F1EBB" w:rsidRDefault="002F1EBB" w:rsidP="00E83A76">
            <w:r w:rsidRPr="00EE7398">
              <w:t>»</w:t>
            </w:r>
            <w:r>
              <w:t xml:space="preserve"> Sales</w:t>
            </w:r>
          </w:p>
          <w:p w14:paraId="7D8D951B" w14:textId="77777777" w:rsidR="002F1EBB" w:rsidRDefault="002F1EBB" w:rsidP="00E83A76">
            <w:r w:rsidRPr="00EE7398">
              <w:t>»</w:t>
            </w:r>
            <w:r>
              <w:t xml:space="preserve"> Services</w:t>
            </w:r>
          </w:p>
          <w:p w14:paraId="3B9E1795" w14:textId="77777777" w:rsidR="002F1EBB" w:rsidRDefault="002F1EBB" w:rsidP="00E83A76">
            <w:r w:rsidRPr="00EE7398">
              <w:t>»</w:t>
            </w:r>
            <w:r>
              <w:t xml:space="preserve"> Strategy and Corporate Development</w:t>
            </w:r>
          </w:p>
          <w:p w14:paraId="3AFB82D3" w14:textId="77777777" w:rsidR="002F1EBB" w:rsidRDefault="002F1EBB" w:rsidP="00E83A76">
            <w:r w:rsidRPr="00EE7398">
              <w:t>»</w:t>
            </w:r>
            <w:r>
              <w:t xml:space="preserve"> Support</w:t>
            </w:r>
          </w:p>
        </w:tc>
        <w:tc>
          <w:tcPr>
            <w:tcW w:w="1886" w:type="dxa"/>
          </w:tcPr>
          <w:p w14:paraId="5DD6AE5E" w14:textId="77777777" w:rsidR="002F1EBB" w:rsidRDefault="002F1EBB" w:rsidP="00ED257A">
            <w:r w:rsidRPr="00EE7398">
              <w:t>»</w:t>
            </w:r>
            <w:r>
              <w:t xml:space="preserve"> NA</w:t>
            </w:r>
          </w:p>
          <w:p w14:paraId="0FEC4490" w14:textId="77777777" w:rsidR="002F1EBB" w:rsidRDefault="002F1EBB" w:rsidP="00ED257A">
            <w:r w:rsidRPr="00EE7398">
              <w:t>»</w:t>
            </w:r>
            <w:r>
              <w:t xml:space="preserve"> EMEA</w:t>
            </w:r>
          </w:p>
          <w:p w14:paraId="760EF7D0" w14:textId="77777777" w:rsidR="002F1EBB" w:rsidRDefault="002F1EBB" w:rsidP="00ED257A">
            <w:r w:rsidRPr="00EE7398">
              <w:t>»</w:t>
            </w:r>
            <w:r>
              <w:t xml:space="preserve"> APJ</w:t>
            </w:r>
          </w:p>
          <w:p w14:paraId="3745ECE9" w14:textId="77777777" w:rsidR="002F1EBB" w:rsidRDefault="002F1EBB" w:rsidP="00ED257A">
            <w:r w:rsidRPr="00EE7398">
              <w:t>»</w:t>
            </w:r>
            <w:r>
              <w:t xml:space="preserve"> LA</w:t>
            </w:r>
          </w:p>
          <w:p w14:paraId="109E7459" w14:textId="77777777" w:rsidR="002F1EBB" w:rsidRDefault="002F1EBB" w:rsidP="00332A1C"/>
        </w:tc>
        <w:tc>
          <w:tcPr>
            <w:tcW w:w="1925" w:type="dxa"/>
          </w:tcPr>
          <w:p w14:paraId="29E23BAC" w14:textId="77777777" w:rsidR="002F1EBB" w:rsidRDefault="002F1EBB" w:rsidP="00117DD8">
            <w:r w:rsidRPr="00EE7398">
              <w:t>»</w:t>
            </w:r>
            <w:r>
              <w:t xml:space="preserve"> Business Information</w:t>
            </w:r>
          </w:p>
          <w:p w14:paraId="6717F7F2" w14:textId="55E644E7" w:rsidR="002F1EBB" w:rsidRDefault="002F1EBB" w:rsidP="00117DD8">
            <w:r w:rsidRPr="00EE7398">
              <w:t>»</w:t>
            </w:r>
            <w:r>
              <w:t xml:space="preserve"> </w:t>
            </w:r>
            <w:r w:rsidR="003D0071">
              <w:t>Systems &amp; Tools</w:t>
            </w:r>
          </w:p>
          <w:p w14:paraId="77398E64" w14:textId="6A3D448A" w:rsidR="003D0071" w:rsidRDefault="003D0071" w:rsidP="00117DD8">
            <w:r w:rsidRPr="00EE7398">
              <w:t>»</w:t>
            </w:r>
            <w:r>
              <w:t xml:space="preserve"> Quick Reference</w:t>
            </w:r>
          </w:p>
          <w:p w14:paraId="4807B1D0" w14:textId="7191C214" w:rsidR="003D0071" w:rsidRDefault="003D0071" w:rsidP="00117DD8">
            <w:r w:rsidRPr="00EE7398">
              <w:t>»</w:t>
            </w:r>
            <w:r>
              <w:t xml:space="preserve"> Service Desks</w:t>
            </w:r>
          </w:p>
          <w:p w14:paraId="7FCF6E9A" w14:textId="65515A35" w:rsidR="003D0071" w:rsidRDefault="003D0071" w:rsidP="00117DD8">
            <w:r w:rsidRPr="00EE7398">
              <w:t>»</w:t>
            </w:r>
            <w:r>
              <w:t xml:space="preserve"> Social Networks</w:t>
            </w:r>
          </w:p>
          <w:p w14:paraId="7CFE8BDA" w14:textId="3DE3BB7A" w:rsidR="003D0071" w:rsidRDefault="003D0071" w:rsidP="00117DD8">
            <w:r w:rsidRPr="00EE7398">
              <w:t>»</w:t>
            </w:r>
            <w:r>
              <w:t xml:space="preserve"> Employee Links</w:t>
            </w:r>
          </w:p>
          <w:p w14:paraId="1D8FDD2D" w14:textId="77777777" w:rsidR="002F1EBB" w:rsidRDefault="002F1EBB" w:rsidP="00117DD8"/>
        </w:tc>
        <w:tc>
          <w:tcPr>
            <w:tcW w:w="1915" w:type="dxa"/>
          </w:tcPr>
          <w:p w14:paraId="3324CE28" w14:textId="77777777" w:rsidR="002F1EBB" w:rsidRDefault="002F1EBB" w:rsidP="0004423F">
            <w:r w:rsidRPr="00EE7398">
              <w:t>»</w:t>
            </w:r>
            <w:r>
              <w:t xml:space="preserve"> Solutions Workbench</w:t>
            </w:r>
          </w:p>
          <w:p w14:paraId="2605A0F6" w14:textId="77777777" w:rsidR="002F1EBB" w:rsidRDefault="002F1EBB" w:rsidP="0004423F">
            <w:r w:rsidRPr="00EE7398">
              <w:t>»</w:t>
            </w:r>
            <w:r>
              <w:t xml:space="preserve"> Solutions Delivery Standards</w:t>
            </w:r>
          </w:p>
          <w:p w14:paraId="40FCBB55" w14:textId="77777777" w:rsidR="002F1EBB" w:rsidRDefault="002F1EBB" w:rsidP="0004423F">
            <w:r w:rsidRPr="00EE7398">
              <w:t>»</w:t>
            </w:r>
            <w:r>
              <w:t xml:space="preserve"> Employee Self Service Support</w:t>
            </w:r>
          </w:p>
        </w:tc>
      </w:tr>
    </w:tbl>
    <w:p w14:paraId="6274C729" w14:textId="4C4819EA" w:rsidR="003D1C06" w:rsidRDefault="003D1C06" w:rsidP="00631641"/>
    <w:p w14:paraId="35094C35" w14:textId="77777777" w:rsidR="00F43CF8" w:rsidRPr="006D408C" w:rsidRDefault="00F43CF8" w:rsidP="009068D9">
      <w:pPr>
        <w:pStyle w:val="Heading2"/>
        <w:rPr>
          <w:highlight w:val="yellow"/>
        </w:rPr>
      </w:pPr>
      <w:bookmarkStart w:id="43" w:name="_Toc388607757"/>
      <w:bookmarkStart w:id="44" w:name="_Toc418083675"/>
      <w:bookmarkStart w:id="45" w:name="_Toc420415933"/>
      <w:commentRangeStart w:id="46"/>
      <w:r w:rsidRPr="006D408C">
        <w:rPr>
          <w:highlight w:val="yellow"/>
        </w:rPr>
        <w:t>Programs</w:t>
      </w:r>
      <w:bookmarkEnd w:id="43"/>
      <w:bookmarkEnd w:id="44"/>
      <w:commentRangeEnd w:id="46"/>
      <w:r w:rsidR="001E0142" w:rsidRPr="006D408C">
        <w:rPr>
          <w:rStyle w:val="CommentReference"/>
          <w:b w:val="0"/>
          <w:highlight w:val="yellow"/>
        </w:rPr>
        <w:commentReference w:id="46"/>
      </w:r>
      <w:bookmarkEnd w:id="45"/>
    </w:p>
    <w:p w14:paraId="40BD5EB4" w14:textId="77777777" w:rsidR="009068D9" w:rsidRDefault="009068D9" w:rsidP="00631641"/>
    <w:p w14:paraId="3BE6E3E0" w14:textId="77777777" w:rsidR="00F43CF8" w:rsidRDefault="00F43CF8" w:rsidP="00631641">
      <w:r>
        <w:t xml:space="preserve">Programs at </w:t>
      </w:r>
      <w:r w:rsidR="002017B8">
        <w:t>CA</w:t>
      </w:r>
      <w:r>
        <w:t xml:space="preserve"> are </w:t>
      </w:r>
      <w:r w:rsidR="00A14A2C">
        <w:t>ongoing</w:t>
      </w:r>
      <w:r>
        <w:t xml:space="preserve"> campaigns or a strategic </w:t>
      </w:r>
      <w:r w:rsidR="00A14A2C">
        <w:t>initiative</w:t>
      </w:r>
      <w:r>
        <w:t xml:space="preserve"> that may or may not have several projects and functional teams associated with them. </w:t>
      </w:r>
    </w:p>
    <w:p w14:paraId="23C0E2F7" w14:textId="77777777" w:rsidR="00F43CF8" w:rsidRDefault="00F43CF8" w:rsidP="00631641"/>
    <w:p w14:paraId="39CFE85C" w14:textId="77777777" w:rsidR="00F43CF8" w:rsidRDefault="00F43CF8" w:rsidP="00631641">
      <w:r>
        <w:t xml:space="preserve">Currently there is no information available to all employees that gives them a high level view of what a program is about, the team members responsible for the program, and any associated projects on going with that program. </w:t>
      </w:r>
    </w:p>
    <w:p w14:paraId="7811E7F6" w14:textId="77777777" w:rsidR="00F43CF8" w:rsidRDefault="00F43CF8" w:rsidP="00631641"/>
    <w:p w14:paraId="61FCC0B3" w14:textId="77777777" w:rsidR="00F43CF8" w:rsidRDefault="00F43CF8" w:rsidP="00631641">
      <w:r>
        <w:t>To satisfy</w:t>
      </w:r>
      <w:r w:rsidR="00542492">
        <w:t xml:space="preserve"> that requirement, we are building a separate SharePoint web application</w:t>
      </w:r>
      <w:r w:rsidR="00E30396">
        <w:t xml:space="preserve"> with its own content database</w:t>
      </w:r>
      <w:r w:rsidR="00542492">
        <w:t xml:space="preserve"> for Programs as part of top level navigation, next to Corporate, Sales, Services, and Products. These sites would be designed as informational and would feature announcements, calendars, team contacts, and links to any related projects sites associated with it.</w:t>
      </w:r>
    </w:p>
    <w:p w14:paraId="38798871" w14:textId="77777777" w:rsidR="00E26FD3" w:rsidRDefault="00E26FD3" w:rsidP="00631641"/>
    <w:p w14:paraId="297422BB" w14:textId="77777777" w:rsidR="00E26FD3" w:rsidRDefault="00E26FD3" w:rsidP="00631641">
      <w:r>
        <w:t>The program sites available at launch are listed here:</w:t>
      </w:r>
    </w:p>
    <w:p w14:paraId="676524F1" w14:textId="77777777" w:rsidR="005D12F9" w:rsidRDefault="005D12F9" w:rsidP="00631641"/>
    <w:tbl>
      <w:tblPr>
        <w:tblStyle w:val="TableGrid"/>
        <w:tblW w:w="0" w:type="auto"/>
        <w:tblLook w:val="04A0" w:firstRow="1" w:lastRow="0" w:firstColumn="1" w:lastColumn="0" w:noHBand="0" w:noVBand="1"/>
      </w:tblPr>
      <w:tblGrid>
        <w:gridCol w:w="9350"/>
      </w:tblGrid>
      <w:tr w:rsidR="00E26FD3" w:rsidRPr="00F43800" w14:paraId="783919BA" w14:textId="77777777" w:rsidTr="00E26FD3">
        <w:tc>
          <w:tcPr>
            <w:tcW w:w="9576" w:type="dxa"/>
          </w:tcPr>
          <w:p w14:paraId="2E47168E" w14:textId="77777777" w:rsidR="00E26FD3" w:rsidRPr="00F43800" w:rsidRDefault="00E26FD3" w:rsidP="00631641">
            <w:pPr>
              <w:rPr>
                <w:b/>
              </w:rPr>
            </w:pPr>
            <w:r w:rsidRPr="00F43800">
              <w:rPr>
                <w:b/>
              </w:rPr>
              <w:t>PROGRAMS</w:t>
            </w:r>
          </w:p>
        </w:tc>
      </w:tr>
      <w:tr w:rsidR="00E26FD3" w14:paraId="4AF79401" w14:textId="77777777" w:rsidTr="00DD47CC">
        <w:trPr>
          <w:trHeight w:val="1094"/>
        </w:trPr>
        <w:tc>
          <w:tcPr>
            <w:tcW w:w="9576" w:type="dxa"/>
          </w:tcPr>
          <w:p w14:paraId="419CF419" w14:textId="77777777" w:rsidR="00E26FD3" w:rsidRDefault="00E26FD3" w:rsidP="00631641">
            <w:r w:rsidRPr="00EE7398">
              <w:lastRenderedPageBreak/>
              <w:t>»</w:t>
            </w:r>
            <w:r>
              <w:t xml:space="preserve"> </w:t>
            </w:r>
            <w:r w:rsidR="002017B8">
              <w:t>CA</w:t>
            </w:r>
            <w:r>
              <w:t xml:space="preserve"> Aura</w:t>
            </w:r>
          </w:p>
          <w:p w14:paraId="3D4D42EA" w14:textId="77777777" w:rsidR="00E26FD3" w:rsidRDefault="00E26FD3" w:rsidP="00631641">
            <w:r w:rsidRPr="00EE7398">
              <w:t>»</w:t>
            </w:r>
            <w:r>
              <w:t xml:space="preserve"> </w:t>
            </w:r>
            <w:r w:rsidR="00D2505F">
              <w:t>CA on CA</w:t>
            </w:r>
          </w:p>
          <w:p w14:paraId="580CF10F" w14:textId="77777777" w:rsidR="00E26FD3" w:rsidRDefault="00E26FD3" w:rsidP="00631641">
            <w:r w:rsidRPr="00EE7398">
              <w:t>»</w:t>
            </w:r>
            <w:r>
              <w:t xml:space="preserve"> Customer Satisfaction</w:t>
            </w:r>
          </w:p>
          <w:p w14:paraId="0388B56E" w14:textId="77777777" w:rsidR="00E26FD3" w:rsidRDefault="00E26FD3" w:rsidP="00631641">
            <w:r w:rsidRPr="00EE7398">
              <w:t>»</w:t>
            </w:r>
            <w:r>
              <w:t xml:space="preserve"> </w:t>
            </w:r>
            <w:r w:rsidR="00D2505F">
              <w:t>Leaders at All Levels</w:t>
            </w:r>
          </w:p>
          <w:p w14:paraId="2EA4DC6F" w14:textId="77777777" w:rsidR="00E26FD3" w:rsidRDefault="00E26FD3" w:rsidP="00631641">
            <w:r w:rsidRPr="00EE7398">
              <w:t>»</w:t>
            </w:r>
            <w:r>
              <w:t xml:space="preserve"> </w:t>
            </w:r>
            <w:r w:rsidR="00F60126">
              <w:t xml:space="preserve">Quality at </w:t>
            </w:r>
            <w:r w:rsidR="002017B8">
              <w:t>CA</w:t>
            </w:r>
          </w:p>
          <w:p w14:paraId="05A94CE5" w14:textId="77777777" w:rsidR="00F60126" w:rsidRDefault="00F60126" w:rsidP="00631641">
            <w:r w:rsidRPr="00EE7398">
              <w:t>»</w:t>
            </w:r>
            <w:r>
              <w:t xml:space="preserve"> IDEA</w:t>
            </w:r>
            <w:r w:rsidR="00D2505F">
              <w:t xml:space="preserve"> Wall</w:t>
            </w:r>
          </w:p>
        </w:tc>
      </w:tr>
    </w:tbl>
    <w:p w14:paraId="559900A0" w14:textId="77777777" w:rsidR="00C32746" w:rsidRDefault="00C32746" w:rsidP="00631641"/>
    <w:p w14:paraId="69B9D04A" w14:textId="77777777" w:rsidR="0061560A" w:rsidRDefault="0061560A" w:rsidP="00631641"/>
    <w:p w14:paraId="1878A2BE" w14:textId="77777777" w:rsidR="00C205C3" w:rsidRPr="00D50722" w:rsidRDefault="00C205C3" w:rsidP="00C205C3">
      <w:pPr>
        <w:pStyle w:val="Heading1"/>
        <w:rPr>
          <w:highlight w:val="yellow"/>
        </w:rPr>
      </w:pPr>
      <w:bookmarkStart w:id="47" w:name="_Toc388607760"/>
      <w:bookmarkStart w:id="48" w:name="_Toc418083678"/>
      <w:bookmarkStart w:id="49" w:name="_Toc420415934"/>
      <w:r w:rsidRPr="00D50722">
        <w:rPr>
          <w:highlight w:val="yellow"/>
        </w:rPr>
        <w:t>Site Naming and URL Paths</w:t>
      </w:r>
      <w:bookmarkEnd w:id="47"/>
      <w:bookmarkEnd w:id="48"/>
      <w:bookmarkEnd w:id="49"/>
    </w:p>
    <w:p w14:paraId="6708102A" w14:textId="77777777" w:rsidR="007A3788" w:rsidRPr="00970088" w:rsidRDefault="007A3788" w:rsidP="007A3788">
      <w:pPr>
        <w:pStyle w:val="ListParagraph"/>
        <w:ind w:left="0"/>
        <w:rPr>
          <w:rFonts w:ascii="Calibri" w:hAnsi="Calibri"/>
        </w:rPr>
      </w:pPr>
      <w:r w:rsidRPr="00970088">
        <w:rPr>
          <w:rFonts w:ascii="Calibri" w:hAnsi="Calibri"/>
        </w:rPr>
        <w:t xml:space="preserve">It is best practice to have in place a standard way of naming sites and appropriating URL paths to new sites that are created.  </w:t>
      </w:r>
    </w:p>
    <w:p w14:paraId="3B60FD7D" w14:textId="77777777" w:rsidR="007A3788" w:rsidRPr="00970088" w:rsidRDefault="007A3788" w:rsidP="007A3788">
      <w:pPr>
        <w:pStyle w:val="ListParagraph"/>
        <w:ind w:left="0"/>
        <w:rPr>
          <w:rFonts w:ascii="Calibri" w:hAnsi="Calibri"/>
        </w:rPr>
      </w:pPr>
    </w:p>
    <w:p w14:paraId="12E98346" w14:textId="77777777" w:rsidR="007A3788" w:rsidRPr="00970088" w:rsidRDefault="007A3788" w:rsidP="007A3788">
      <w:pPr>
        <w:pStyle w:val="ListParagraph"/>
        <w:ind w:left="0"/>
        <w:rPr>
          <w:rFonts w:ascii="Calibri" w:hAnsi="Calibri"/>
        </w:rPr>
      </w:pPr>
      <w:r w:rsidRPr="00970088">
        <w:rPr>
          <w:rFonts w:ascii="Calibri" w:hAnsi="Calibri"/>
        </w:rPr>
        <w:t xml:space="preserve">Site names are often an after-thought until an administrator is sitting there looking at the site creation page on Central Administration.  No one thinks to organize the </w:t>
      </w:r>
      <w:r w:rsidR="00432BE3">
        <w:rPr>
          <w:rFonts w:ascii="Calibri" w:hAnsi="Calibri"/>
        </w:rPr>
        <w:t>site creation process and</w:t>
      </w:r>
      <w:r w:rsidRPr="00970088">
        <w:rPr>
          <w:rFonts w:ascii="Calibri" w:hAnsi="Calibri"/>
        </w:rPr>
        <w:t xml:space="preserve"> standardize the site names and URL paths in a method that makes the most sense to users and yet can stand the test of corporate time.  </w:t>
      </w:r>
    </w:p>
    <w:p w14:paraId="235DC642" w14:textId="77777777" w:rsidR="007A3788" w:rsidRPr="00970088" w:rsidRDefault="007A3788" w:rsidP="007A3788">
      <w:pPr>
        <w:pStyle w:val="ListParagraph"/>
        <w:ind w:left="0"/>
        <w:rPr>
          <w:rFonts w:ascii="Calibri" w:hAnsi="Calibri"/>
        </w:rPr>
      </w:pPr>
    </w:p>
    <w:p w14:paraId="5F8BA3CC" w14:textId="77777777" w:rsidR="007A3788" w:rsidRDefault="007A3788" w:rsidP="007A3788">
      <w:pPr>
        <w:pStyle w:val="ListParagraph"/>
        <w:ind w:left="0"/>
      </w:pPr>
      <w:r w:rsidRPr="00970088">
        <w:rPr>
          <w:rFonts w:ascii="Calibri" w:hAnsi="Calibri"/>
        </w:rPr>
        <w:t xml:space="preserve">URL paths are not easily changed after the fact, and often (as is the case for </w:t>
      </w:r>
      <w:r w:rsidR="002017B8">
        <w:rPr>
          <w:rFonts w:ascii="Calibri" w:hAnsi="Calibri"/>
        </w:rPr>
        <w:t>CA</w:t>
      </w:r>
      <w:r w:rsidRPr="00970088">
        <w:rPr>
          <w:rFonts w:ascii="Calibri" w:hAnsi="Calibri"/>
        </w:rPr>
        <w:t xml:space="preserve">) departments and functional groups change their names around.  This is why it is important to come up with a standard site name and URL naming convention that everyone can adhere to. </w:t>
      </w:r>
    </w:p>
    <w:p w14:paraId="0B17B070" w14:textId="77777777" w:rsidR="0086587D" w:rsidRDefault="0086587D" w:rsidP="007A3788">
      <w:pPr>
        <w:pStyle w:val="ListParagraph"/>
        <w:ind w:left="0"/>
      </w:pPr>
    </w:p>
    <w:p w14:paraId="26D87EAC" w14:textId="77777777" w:rsidR="0086587D" w:rsidRDefault="0086587D" w:rsidP="0086587D">
      <w:pPr>
        <w:pStyle w:val="Heading2"/>
      </w:pPr>
      <w:bookmarkStart w:id="50" w:name="_Toc388607761"/>
      <w:bookmarkStart w:id="51" w:name="_Toc418083679"/>
      <w:bookmarkStart w:id="52" w:name="_Toc420415935"/>
      <w:r>
        <w:t>Site Naming Conventions</w:t>
      </w:r>
      <w:bookmarkEnd w:id="50"/>
      <w:bookmarkEnd w:id="51"/>
      <w:bookmarkEnd w:id="52"/>
    </w:p>
    <w:p w14:paraId="5A8058FC" w14:textId="77777777" w:rsidR="0086587D" w:rsidRDefault="0086587D" w:rsidP="007A3788">
      <w:pPr>
        <w:pStyle w:val="ListParagraph"/>
        <w:ind w:left="0"/>
      </w:pPr>
    </w:p>
    <w:p w14:paraId="08E2A6D9" w14:textId="77777777" w:rsidR="007858A0" w:rsidRDefault="0086587D" w:rsidP="007A3788">
      <w:pPr>
        <w:pStyle w:val="ListParagraph"/>
        <w:ind w:left="0"/>
      </w:pPr>
      <w:r>
        <w:t xml:space="preserve">For all departmental landing pages, we will be adopting a standard naming convention to ensure </w:t>
      </w:r>
      <w:r w:rsidR="002017B8">
        <w:t>CA</w:t>
      </w:r>
      <w:r>
        <w:t xml:space="preserve">'s fluid organization can be accommodated in future growth. </w:t>
      </w:r>
      <w:r w:rsidR="00FE085F">
        <w:t xml:space="preserve">  All departments will be assigned suitable site names of no more than 2-3 words that will not often need to change.  </w:t>
      </w:r>
      <w:r w:rsidR="007858A0">
        <w:t xml:space="preserve"> Site names should be easily recognizable to any user, new or old and should not conform to department names or acronyms that could potentially change in the near future.  </w:t>
      </w:r>
    </w:p>
    <w:p w14:paraId="7A278A80" w14:textId="77777777" w:rsidR="007858A0" w:rsidRDefault="007858A0" w:rsidP="007A3788">
      <w:pPr>
        <w:pStyle w:val="ListParagraph"/>
        <w:ind w:left="0"/>
      </w:pPr>
    </w:p>
    <w:p w14:paraId="59F94F21" w14:textId="4CBB6868" w:rsidR="007858A0" w:rsidRDefault="007858A0" w:rsidP="007A3788">
      <w:pPr>
        <w:pStyle w:val="ListParagraph"/>
        <w:ind w:left="0"/>
      </w:pPr>
      <w:r>
        <w:t xml:space="preserve">Site names cannot contain </w:t>
      </w:r>
      <w:r w:rsidR="002017B8">
        <w:t>CA</w:t>
      </w:r>
      <w:r>
        <w:t>-known acronyms of any kind and must be spelled out.  For example</w:t>
      </w:r>
      <w:r w:rsidR="001F16C0">
        <w:t>, TS</w:t>
      </w:r>
      <w:r>
        <w:t xml:space="preserve">&amp;D's site must be named "Technology Strategy and Development" and not use the acronym that is widely known as that does not assist a new employee in finding and re-using information provided by that department. </w:t>
      </w:r>
    </w:p>
    <w:p w14:paraId="4C5D7DEE" w14:textId="77777777" w:rsidR="003D59C7" w:rsidRDefault="003D59C7" w:rsidP="007A3788">
      <w:pPr>
        <w:pStyle w:val="ListParagraph"/>
        <w:ind w:left="0"/>
      </w:pPr>
    </w:p>
    <w:p w14:paraId="39B4DE3D" w14:textId="77777777" w:rsidR="003D59C7" w:rsidRDefault="003D59C7" w:rsidP="00365815">
      <w:pPr>
        <w:pStyle w:val="Heading2"/>
      </w:pPr>
      <w:bookmarkStart w:id="53" w:name="_Toc388607762"/>
      <w:bookmarkStart w:id="54" w:name="_Toc418083680"/>
      <w:bookmarkStart w:id="55" w:name="_Toc420415936"/>
      <w:r>
        <w:t>URL Paths</w:t>
      </w:r>
      <w:bookmarkEnd w:id="53"/>
      <w:bookmarkEnd w:id="54"/>
      <w:bookmarkEnd w:id="55"/>
    </w:p>
    <w:p w14:paraId="6ABEAEA3" w14:textId="77777777" w:rsidR="003D59C7" w:rsidRDefault="003D59C7" w:rsidP="007A3788">
      <w:pPr>
        <w:pStyle w:val="ListParagraph"/>
        <w:ind w:left="0"/>
      </w:pPr>
    </w:p>
    <w:p w14:paraId="303E934F" w14:textId="77777777" w:rsidR="003D59C7" w:rsidRDefault="00365815" w:rsidP="007A3788">
      <w:pPr>
        <w:pStyle w:val="ListParagraph"/>
        <w:ind w:left="0"/>
        <w:rPr>
          <w:rFonts w:ascii="Calibri" w:hAnsi="Calibri"/>
        </w:rPr>
      </w:pPr>
      <w:r>
        <w:rPr>
          <w:rFonts w:ascii="Calibri" w:hAnsi="Calibri"/>
        </w:rPr>
        <w:t xml:space="preserve">For all </w:t>
      </w:r>
      <w:r w:rsidR="00F40392">
        <w:rPr>
          <w:rFonts w:ascii="Calibri" w:hAnsi="Calibri"/>
        </w:rPr>
        <w:t xml:space="preserve">areas and </w:t>
      </w:r>
      <w:r>
        <w:rPr>
          <w:rFonts w:ascii="Calibri" w:hAnsi="Calibri"/>
        </w:rPr>
        <w:t xml:space="preserve">sites </w:t>
      </w:r>
      <w:r w:rsidR="00F40392">
        <w:rPr>
          <w:rFonts w:ascii="Calibri" w:hAnsi="Calibri"/>
        </w:rPr>
        <w:t xml:space="preserve">we </w:t>
      </w:r>
      <w:r>
        <w:rPr>
          <w:rFonts w:ascii="Calibri" w:hAnsi="Calibri"/>
        </w:rPr>
        <w:t xml:space="preserve">will be adopting simple URL's of one or two names at most.  No URL's will have spaces, underscores, or any special characters going forward. </w:t>
      </w:r>
      <w:r w:rsidR="00F92D0A">
        <w:rPr>
          <w:rFonts w:ascii="Calibri" w:hAnsi="Calibri"/>
        </w:rPr>
        <w:t xml:space="preserve"> For </w:t>
      </w:r>
      <w:r w:rsidR="002017B8">
        <w:rPr>
          <w:rFonts w:ascii="Calibri" w:hAnsi="Calibri"/>
        </w:rPr>
        <w:t>CA</w:t>
      </w:r>
      <w:r w:rsidR="00F92D0A">
        <w:rPr>
          <w:rFonts w:ascii="Calibri" w:hAnsi="Calibri"/>
        </w:rPr>
        <w:t xml:space="preserve">'s longer departmental names, abbreviations may be used but not </w:t>
      </w:r>
      <w:r w:rsidR="002017B8">
        <w:rPr>
          <w:rFonts w:ascii="Calibri" w:hAnsi="Calibri"/>
        </w:rPr>
        <w:t>CA</w:t>
      </w:r>
      <w:r w:rsidR="000E73BC">
        <w:rPr>
          <w:rFonts w:ascii="Calibri" w:hAnsi="Calibri"/>
        </w:rPr>
        <w:t xml:space="preserve">-specific </w:t>
      </w:r>
      <w:r w:rsidR="00F92D0A">
        <w:rPr>
          <w:rFonts w:ascii="Calibri" w:hAnsi="Calibri"/>
        </w:rPr>
        <w:t>acronyms</w:t>
      </w:r>
      <w:r w:rsidR="00330A11">
        <w:rPr>
          <w:rFonts w:ascii="Calibri" w:hAnsi="Calibri"/>
        </w:rPr>
        <w:t>, with the exception of Human Resources and Information Technology which have world-wide accepted acronyms</w:t>
      </w:r>
      <w:r w:rsidR="00F92D0A">
        <w:rPr>
          <w:rFonts w:ascii="Calibri" w:hAnsi="Calibri"/>
        </w:rPr>
        <w:t xml:space="preserve">. </w:t>
      </w:r>
      <w:r w:rsidR="00F40392">
        <w:rPr>
          <w:rFonts w:ascii="Calibri" w:hAnsi="Calibri"/>
        </w:rPr>
        <w:t xml:space="preserve"> </w:t>
      </w:r>
    </w:p>
    <w:p w14:paraId="5BBF3117" w14:textId="3688DDB4" w:rsidR="001F16C0" w:rsidRDefault="001F16C0" w:rsidP="007A3788">
      <w:pPr>
        <w:pStyle w:val="ListParagraph"/>
        <w:ind w:left="0"/>
        <w:rPr>
          <w:rFonts w:ascii="Calibri" w:hAnsi="Calibri"/>
        </w:rPr>
      </w:pPr>
    </w:p>
    <w:p w14:paraId="08AA405A" w14:textId="77777777" w:rsidR="001F16C0" w:rsidRDefault="001F16C0" w:rsidP="001F16C0">
      <w:pPr>
        <w:pStyle w:val="ListParagraph"/>
        <w:ind w:left="0"/>
        <w:rPr>
          <w:rFonts w:ascii="Calibri" w:hAnsi="Calibri"/>
        </w:rPr>
      </w:pPr>
      <w:r>
        <w:rPr>
          <w:rFonts w:ascii="Calibri" w:hAnsi="Calibri"/>
        </w:rPr>
        <w:t>URL paths should never be created utilizing CAPITAL letters as part of the URL path; only small cases are acceptable.</w:t>
      </w:r>
    </w:p>
    <w:p w14:paraId="06736922" w14:textId="77777777" w:rsidR="001F16C0" w:rsidRDefault="001F16C0" w:rsidP="001F16C0">
      <w:pPr>
        <w:pStyle w:val="ListParagraph"/>
        <w:ind w:left="0"/>
        <w:rPr>
          <w:rFonts w:ascii="Calibri" w:hAnsi="Calibri"/>
          <w:szCs w:val="20"/>
        </w:rPr>
      </w:pPr>
    </w:p>
    <w:tbl>
      <w:tblPr>
        <w:tblStyle w:val="TableGrid"/>
        <w:tblW w:w="0" w:type="auto"/>
        <w:tblLook w:val="04A0" w:firstRow="1" w:lastRow="0" w:firstColumn="1" w:lastColumn="0" w:noHBand="0" w:noVBand="1"/>
      </w:tblPr>
      <w:tblGrid>
        <w:gridCol w:w="4637"/>
        <w:gridCol w:w="4713"/>
      </w:tblGrid>
      <w:tr w:rsidR="001F16C0" w14:paraId="501AFEC5" w14:textId="77777777" w:rsidTr="001F16C0">
        <w:tc>
          <w:tcPr>
            <w:tcW w:w="4675" w:type="dxa"/>
          </w:tcPr>
          <w:p w14:paraId="11446BA0" w14:textId="3C3F5B8F" w:rsidR="001F16C0" w:rsidRPr="001F16C0" w:rsidRDefault="001F16C0" w:rsidP="007A3788">
            <w:pPr>
              <w:pStyle w:val="ListParagraph"/>
              <w:ind w:left="0"/>
              <w:rPr>
                <w:rFonts w:ascii="Calibri" w:hAnsi="Calibri"/>
                <w:b/>
              </w:rPr>
            </w:pPr>
            <w:r w:rsidRPr="001F16C0">
              <w:rPr>
                <w:rFonts w:ascii="Calibri" w:hAnsi="Calibri"/>
                <w:b/>
              </w:rPr>
              <w:lastRenderedPageBreak/>
              <w:t>CORRECT URL PATH</w:t>
            </w:r>
          </w:p>
        </w:tc>
        <w:tc>
          <w:tcPr>
            <w:tcW w:w="4675" w:type="dxa"/>
          </w:tcPr>
          <w:p w14:paraId="08E18E41" w14:textId="65A84EFE" w:rsidR="001F16C0" w:rsidRPr="001F16C0" w:rsidRDefault="001F16C0" w:rsidP="007A3788">
            <w:pPr>
              <w:pStyle w:val="ListParagraph"/>
              <w:ind w:left="0"/>
              <w:rPr>
                <w:rFonts w:ascii="Calibri" w:hAnsi="Calibri"/>
                <w:b/>
              </w:rPr>
            </w:pPr>
            <w:r w:rsidRPr="001F16C0">
              <w:rPr>
                <w:rFonts w:ascii="Calibri" w:hAnsi="Calibri"/>
                <w:b/>
              </w:rPr>
              <w:t>INCORRECT URL PATH</w:t>
            </w:r>
          </w:p>
        </w:tc>
      </w:tr>
      <w:tr w:rsidR="001F16C0" w14:paraId="021C908C" w14:textId="77777777" w:rsidTr="001F16C0">
        <w:tc>
          <w:tcPr>
            <w:tcW w:w="4675" w:type="dxa"/>
          </w:tcPr>
          <w:p w14:paraId="36ACBD62" w14:textId="42DFDE4A" w:rsidR="001F16C0" w:rsidRDefault="001F16C0" w:rsidP="00F56ED1">
            <w:pPr>
              <w:pStyle w:val="ListParagraph"/>
              <w:ind w:left="0"/>
              <w:rPr>
                <w:rFonts w:ascii="Calibri" w:hAnsi="Calibri"/>
              </w:rPr>
            </w:pPr>
            <w:r w:rsidRPr="001F16C0">
              <w:rPr>
                <w:rFonts w:ascii="Calibri" w:hAnsi="Calibri"/>
                <w:color w:val="00B050"/>
              </w:rPr>
              <w:t>http://caone.sharepoint/news/</w:t>
            </w:r>
            <w:r w:rsidR="00F56ED1">
              <w:rPr>
                <w:rFonts w:ascii="Calibri" w:hAnsi="Calibri"/>
                <w:color w:val="00B050"/>
              </w:rPr>
              <w:t>NorthA</w:t>
            </w:r>
            <w:r w:rsidRPr="001F16C0">
              <w:rPr>
                <w:rFonts w:ascii="Calibri" w:hAnsi="Calibri"/>
                <w:color w:val="00B050"/>
              </w:rPr>
              <w:t>merica.aspx</w:t>
            </w:r>
          </w:p>
        </w:tc>
        <w:tc>
          <w:tcPr>
            <w:tcW w:w="4675" w:type="dxa"/>
          </w:tcPr>
          <w:p w14:paraId="1BEA2F12" w14:textId="481798D8" w:rsidR="001F16C0" w:rsidRDefault="001F16C0" w:rsidP="001F16C0">
            <w:pPr>
              <w:pStyle w:val="ListParagraph"/>
              <w:ind w:left="0"/>
              <w:rPr>
                <w:rFonts w:ascii="Calibri" w:hAnsi="Calibri"/>
              </w:rPr>
            </w:pPr>
            <w:r w:rsidRPr="001F16C0">
              <w:rPr>
                <w:rFonts w:ascii="Calibri" w:hAnsi="Calibri"/>
                <w:color w:val="FF0000"/>
              </w:rPr>
              <w:t>http://caone.sharepoint/NEWS/N</w:t>
            </w:r>
            <w:r w:rsidR="00F56ED1">
              <w:rPr>
                <w:rFonts w:ascii="Calibri" w:hAnsi="Calibri"/>
                <w:color w:val="FF0000"/>
              </w:rPr>
              <w:t>orth</w:t>
            </w:r>
            <w:r w:rsidRPr="001F16C0">
              <w:rPr>
                <w:rFonts w:ascii="Calibri" w:hAnsi="Calibri"/>
                <w:color w:val="FF0000"/>
              </w:rPr>
              <w:t>America.aspx</w:t>
            </w:r>
          </w:p>
        </w:tc>
      </w:tr>
    </w:tbl>
    <w:p w14:paraId="1BCA2F64" w14:textId="77777777" w:rsidR="001F16C0" w:rsidRDefault="001F16C0" w:rsidP="007A3788">
      <w:pPr>
        <w:pStyle w:val="ListParagraph"/>
        <w:ind w:left="0"/>
        <w:rPr>
          <w:rFonts w:ascii="Calibri" w:hAnsi="Calibri"/>
        </w:rPr>
      </w:pPr>
    </w:p>
    <w:p w14:paraId="6BA60D58" w14:textId="77777777" w:rsidR="00DA6F6E" w:rsidRDefault="00DA6F6E" w:rsidP="007A3788">
      <w:pPr>
        <w:pStyle w:val="ListParagraph"/>
        <w:ind w:left="0"/>
        <w:rPr>
          <w:rFonts w:ascii="Calibri" w:hAnsi="Calibri"/>
        </w:rPr>
      </w:pPr>
    </w:p>
    <w:p w14:paraId="5C5AEC64" w14:textId="77777777" w:rsidR="00DA6F6E" w:rsidRDefault="00DA6F6E" w:rsidP="007A3788">
      <w:pPr>
        <w:pStyle w:val="ListParagraph"/>
        <w:ind w:left="0"/>
        <w:rPr>
          <w:rFonts w:ascii="Calibri" w:hAnsi="Calibri"/>
        </w:rPr>
      </w:pPr>
      <w:r>
        <w:rPr>
          <w:rFonts w:ascii="Calibri" w:hAnsi="Calibri"/>
        </w:rPr>
        <w:t xml:space="preserve">The main portal landing page will be attained by the following URL: </w:t>
      </w:r>
    </w:p>
    <w:p w14:paraId="272BA93F" w14:textId="77777777" w:rsidR="00DA6F6E" w:rsidRDefault="00DA6F6E" w:rsidP="007A3788">
      <w:pPr>
        <w:pStyle w:val="ListParagraph"/>
        <w:ind w:left="0"/>
        <w:rPr>
          <w:rFonts w:ascii="Calibri" w:hAnsi="Calibri"/>
        </w:rPr>
      </w:pPr>
    </w:p>
    <w:p w14:paraId="5108A576" w14:textId="4C19B9CB" w:rsidR="00DA6F6E" w:rsidRDefault="00830B50" w:rsidP="007A3788">
      <w:pPr>
        <w:pStyle w:val="ListParagraph"/>
        <w:ind w:left="0"/>
        <w:rPr>
          <w:rFonts w:ascii="Calibri" w:hAnsi="Calibri"/>
        </w:rPr>
      </w:pPr>
      <w:hyperlink r:id="rId15" w:history="1">
        <w:r w:rsidR="000765B3" w:rsidRPr="00B47B9C">
          <w:rPr>
            <w:rStyle w:val="Hyperlink"/>
            <w:rFonts w:ascii="Calibri" w:hAnsi="Calibri"/>
          </w:rPr>
          <w:t>http://caone.sharepoint.com</w:t>
        </w:r>
      </w:hyperlink>
      <w:r w:rsidR="000765B3">
        <w:rPr>
          <w:rFonts w:ascii="Calibri" w:hAnsi="Calibri"/>
        </w:rPr>
        <w:t xml:space="preserve"> </w:t>
      </w:r>
    </w:p>
    <w:p w14:paraId="53C075F5" w14:textId="77777777" w:rsidR="00DA6F6E" w:rsidRDefault="00DA6F6E" w:rsidP="007A3788">
      <w:pPr>
        <w:pStyle w:val="ListParagraph"/>
        <w:ind w:left="0"/>
        <w:rPr>
          <w:rFonts w:ascii="Calibri" w:hAnsi="Calibri"/>
        </w:rPr>
      </w:pPr>
    </w:p>
    <w:p w14:paraId="197A2CE5" w14:textId="641D7DC4" w:rsidR="00DA6F6E" w:rsidRDefault="009B6E67" w:rsidP="007A3788">
      <w:pPr>
        <w:pStyle w:val="ListParagraph"/>
        <w:ind w:left="0"/>
        <w:rPr>
          <w:rFonts w:ascii="Calibri" w:hAnsi="Calibri"/>
        </w:rPr>
      </w:pPr>
      <w:r>
        <w:rPr>
          <w:rFonts w:ascii="Calibri" w:hAnsi="Calibri"/>
        </w:rPr>
        <w:t>Any subsequent areas</w:t>
      </w:r>
      <w:r w:rsidR="00A90A0E">
        <w:rPr>
          <w:rFonts w:ascii="Calibri" w:hAnsi="Calibri"/>
        </w:rPr>
        <w:t xml:space="preserve"> would have the following URL's with the optional addition of proposed vanity URL’s that can be configured and utilized for easier access through mobile devices via our Network Services department. </w:t>
      </w:r>
    </w:p>
    <w:p w14:paraId="7F190E73" w14:textId="77777777" w:rsidR="009B6E67" w:rsidRDefault="009B6E67" w:rsidP="007A3788">
      <w:pPr>
        <w:pStyle w:val="ListParagraph"/>
        <w:ind w:left="0"/>
        <w:rPr>
          <w:rFonts w:ascii="Calibri" w:hAnsi="Calibri"/>
        </w:rPr>
      </w:pPr>
    </w:p>
    <w:tbl>
      <w:tblPr>
        <w:tblStyle w:val="TableGrid"/>
        <w:tblW w:w="0" w:type="auto"/>
        <w:tblLook w:val="04A0" w:firstRow="1" w:lastRow="0" w:firstColumn="1" w:lastColumn="0" w:noHBand="0" w:noVBand="1"/>
      </w:tblPr>
      <w:tblGrid>
        <w:gridCol w:w="4665"/>
        <w:gridCol w:w="4685"/>
      </w:tblGrid>
      <w:tr w:rsidR="009B6E67" w:rsidRPr="0082693D" w14:paraId="4A003C11" w14:textId="77777777" w:rsidTr="00E83A76">
        <w:tc>
          <w:tcPr>
            <w:tcW w:w="4665" w:type="dxa"/>
          </w:tcPr>
          <w:p w14:paraId="7F4C59FE" w14:textId="77777777" w:rsidR="009B6E67" w:rsidRPr="0082693D" w:rsidRDefault="009B6E67" w:rsidP="007A3788">
            <w:pPr>
              <w:pStyle w:val="ListParagraph"/>
              <w:ind w:left="0"/>
              <w:rPr>
                <w:rFonts w:ascii="Calibri" w:hAnsi="Calibri"/>
                <w:b/>
                <w:color w:val="000000" w:themeColor="text1"/>
              </w:rPr>
            </w:pPr>
            <w:r w:rsidRPr="0082693D">
              <w:rPr>
                <w:rFonts w:ascii="Calibri" w:hAnsi="Calibri"/>
                <w:b/>
                <w:color w:val="000000" w:themeColor="text1"/>
              </w:rPr>
              <w:t>AREA</w:t>
            </w:r>
          </w:p>
        </w:tc>
        <w:tc>
          <w:tcPr>
            <w:tcW w:w="4685" w:type="dxa"/>
          </w:tcPr>
          <w:p w14:paraId="2F256E2B" w14:textId="5B6034F8" w:rsidR="009B6E67" w:rsidRPr="0082693D" w:rsidRDefault="007B5E3F" w:rsidP="007A3788">
            <w:pPr>
              <w:pStyle w:val="ListParagraph"/>
              <w:ind w:left="0"/>
              <w:rPr>
                <w:rFonts w:ascii="Calibri" w:hAnsi="Calibri"/>
                <w:b/>
              </w:rPr>
            </w:pPr>
            <w:r>
              <w:rPr>
                <w:rFonts w:ascii="Calibri" w:hAnsi="Calibri"/>
                <w:b/>
              </w:rPr>
              <w:t>SAMPLE</w:t>
            </w:r>
            <w:r w:rsidR="009B6E67" w:rsidRPr="0082693D">
              <w:rPr>
                <w:rFonts w:ascii="Calibri" w:hAnsi="Calibri"/>
                <w:b/>
              </w:rPr>
              <w:t xml:space="preserve"> </w:t>
            </w:r>
            <w:r w:rsidR="00E83A76">
              <w:rPr>
                <w:rFonts w:ascii="Calibri" w:hAnsi="Calibri"/>
                <w:b/>
              </w:rPr>
              <w:t xml:space="preserve">VANITY </w:t>
            </w:r>
            <w:r w:rsidR="009B6E67" w:rsidRPr="0082693D">
              <w:rPr>
                <w:rFonts w:ascii="Calibri" w:hAnsi="Calibri"/>
                <w:b/>
              </w:rPr>
              <w:t>URL</w:t>
            </w:r>
          </w:p>
        </w:tc>
      </w:tr>
      <w:tr w:rsidR="009B6E67" w14:paraId="0A1E244F" w14:textId="77777777" w:rsidTr="00E83A76">
        <w:tc>
          <w:tcPr>
            <w:tcW w:w="4665" w:type="dxa"/>
          </w:tcPr>
          <w:p w14:paraId="060D26DB" w14:textId="77777777" w:rsidR="009B6E67" w:rsidRDefault="00E83A76" w:rsidP="007A3788">
            <w:pPr>
              <w:pStyle w:val="ListParagraph"/>
              <w:ind w:left="0"/>
              <w:rPr>
                <w:rFonts w:ascii="Calibri" w:hAnsi="Calibri"/>
              </w:rPr>
            </w:pPr>
            <w:r>
              <w:rPr>
                <w:rFonts w:ascii="Calibri" w:hAnsi="Calibri"/>
              </w:rPr>
              <w:t>NEWS</w:t>
            </w:r>
          </w:p>
        </w:tc>
        <w:tc>
          <w:tcPr>
            <w:tcW w:w="4685" w:type="dxa"/>
          </w:tcPr>
          <w:p w14:paraId="41984865" w14:textId="0CC2ADDB" w:rsidR="009B6E67" w:rsidRDefault="008E332A" w:rsidP="008E332A">
            <w:pPr>
              <w:pStyle w:val="ListParagraph"/>
              <w:ind w:left="0"/>
              <w:rPr>
                <w:rFonts w:ascii="Calibri" w:hAnsi="Calibri"/>
              </w:rPr>
            </w:pPr>
            <w:r>
              <w:rPr>
                <w:rFonts w:ascii="Calibri" w:hAnsi="Calibri"/>
              </w:rPr>
              <w:t>news</w:t>
            </w:r>
            <w:r w:rsidR="009B6E67">
              <w:rPr>
                <w:rFonts w:ascii="Calibri" w:hAnsi="Calibri"/>
              </w:rPr>
              <w:t>.</w:t>
            </w:r>
            <w:r>
              <w:rPr>
                <w:rFonts w:ascii="Calibri" w:hAnsi="Calibri"/>
              </w:rPr>
              <w:t>ca</w:t>
            </w:r>
            <w:r w:rsidR="009B6E67">
              <w:rPr>
                <w:rFonts w:ascii="Calibri" w:hAnsi="Calibri"/>
              </w:rPr>
              <w:t>.com</w:t>
            </w:r>
          </w:p>
        </w:tc>
      </w:tr>
      <w:tr w:rsidR="009B6E67" w14:paraId="078141A7" w14:textId="77777777" w:rsidTr="00E83A76">
        <w:tc>
          <w:tcPr>
            <w:tcW w:w="4665" w:type="dxa"/>
          </w:tcPr>
          <w:p w14:paraId="4163A777" w14:textId="77777777" w:rsidR="009B6E67" w:rsidRDefault="00E83A76" w:rsidP="007A3788">
            <w:pPr>
              <w:pStyle w:val="ListParagraph"/>
              <w:ind w:left="0"/>
              <w:rPr>
                <w:rFonts w:ascii="Calibri" w:hAnsi="Calibri"/>
              </w:rPr>
            </w:pPr>
            <w:r>
              <w:rPr>
                <w:rFonts w:ascii="Calibri" w:hAnsi="Calibri"/>
              </w:rPr>
              <w:t>DEPARTMENTS</w:t>
            </w:r>
          </w:p>
        </w:tc>
        <w:tc>
          <w:tcPr>
            <w:tcW w:w="4685" w:type="dxa"/>
          </w:tcPr>
          <w:p w14:paraId="271C65FC" w14:textId="2EC66C32" w:rsidR="009B6E67" w:rsidRDefault="008E332A" w:rsidP="008E332A">
            <w:pPr>
              <w:pStyle w:val="ListParagraph"/>
              <w:ind w:left="0"/>
              <w:rPr>
                <w:rFonts w:ascii="Calibri" w:hAnsi="Calibri"/>
              </w:rPr>
            </w:pPr>
            <w:r>
              <w:rPr>
                <w:rFonts w:ascii="Calibri" w:hAnsi="Calibri"/>
              </w:rPr>
              <w:t>departments</w:t>
            </w:r>
            <w:r w:rsidR="009B6E67">
              <w:rPr>
                <w:rFonts w:ascii="Calibri" w:hAnsi="Calibri"/>
              </w:rPr>
              <w:t>.</w:t>
            </w:r>
            <w:r>
              <w:rPr>
                <w:rFonts w:ascii="Calibri" w:hAnsi="Calibri"/>
              </w:rPr>
              <w:t>ca</w:t>
            </w:r>
            <w:r w:rsidR="009B6E67">
              <w:rPr>
                <w:rFonts w:ascii="Calibri" w:hAnsi="Calibri"/>
              </w:rPr>
              <w:t>.com</w:t>
            </w:r>
          </w:p>
        </w:tc>
      </w:tr>
      <w:tr w:rsidR="009B6E67" w14:paraId="0FDCD911" w14:textId="77777777" w:rsidTr="00E83A76">
        <w:tc>
          <w:tcPr>
            <w:tcW w:w="4665" w:type="dxa"/>
          </w:tcPr>
          <w:p w14:paraId="04C053A0" w14:textId="77777777" w:rsidR="009B6E67" w:rsidRDefault="00E83A76" w:rsidP="007A3788">
            <w:pPr>
              <w:pStyle w:val="ListParagraph"/>
              <w:ind w:left="0"/>
              <w:rPr>
                <w:rFonts w:ascii="Calibri" w:hAnsi="Calibri"/>
              </w:rPr>
            </w:pPr>
            <w:r>
              <w:rPr>
                <w:rFonts w:ascii="Calibri" w:hAnsi="Calibri"/>
              </w:rPr>
              <w:t>EMPLOYEE CENTER</w:t>
            </w:r>
          </w:p>
        </w:tc>
        <w:tc>
          <w:tcPr>
            <w:tcW w:w="4685" w:type="dxa"/>
          </w:tcPr>
          <w:p w14:paraId="6154DE31" w14:textId="2DDAB856" w:rsidR="009B6E67" w:rsidRDefault="008E332A" w:rsidP="008E332A">
            <w:pPr>
              <w:pStyle w:val="ListParagraph"/>
              <w:ind w:left="0"/>
              <w:rPr>
                <w:rFonts w:ascii="Calibri" w:hAnsi="Calibri"/>
              </w:rPr>
            </w:pPr>
            <w:r>
              <w:rPr>
                <w:rFonts w:ascii="Calibri" w:hAnsi="Calibri"/>
              </w:rPr>
              <w:t>employees</w:t>
            </w:r>
            <w:r w:rsidR="009B6E67">
              <w:rPr>
                <w:rFonts w:ascii="Calibri" w:hAnsi="Calibri"/>
              </w:rPr>
              <w:t>.</w:t>
            </w:r>
            <w:r>
              <w:rPr>
                <w:rFonts w:ascii="Calibri" w:hAnsi="Calibri"/>
              </w:rPr>
              <w:t>ca</w:t>
            </w:r>
            <w:r w:rsidR="009B6E67">
              <w:rPr>
                <w:rFonts w:ascii="Calibri" w:hAnsi="Calibri"/>
              </w:rPr>
              <w:t>.com</w:t>
            </w:r>
          </w:p>
        </w:tc>
      </w:tr>
      <w:tr w:rsidR="009B6E67" w14:paraId="58CB85A8" w14:textId="77777777" w:rsidTr="00E83A76">
        <w:tc>
          <w:tcPr>
            <w:tcW w:w="4665" w:type="dxa"/>
          </w:tcPr>
          <w:p w14:paraId="26801DCB" w14:textId="77777777" w:rsidR="009B6E67" w:rsidRDefault="00E83A76" w:rsidP="007A3788">
            <w:pPr>
              <w:pStyle w:val="ListParagraph"/>
              <w:ind w:left="0"/>
              <w:rPr>
                <w:rFonts w:ascii="Calibri" w:hAnsi="Calibri"/>
              </w:rPr>
            </w:pPr>
            <w:r>
              <w:rPr>
                <w:rFonts w:ascii="Calibri" w:hAnsi="Calibri"/>
              </w:rPr>
              <w:t>RESOURCES</w:t>
            </w:r>
          </w:p>
        </w:tc>
        <w:tc>
          <w:tcPr>
            <w:tcW w:w="4685" w:type="dxa"/>
          </w:tcPr>
          <w:p w14:paraId="1C03CC91" w14:textId="5F9EDA67" w:rsidR="009B6E67" w:rsidRDefault="008E332A" w:rsidP="008E332A">
            <w:pPr>
              <w:pStyle w:val="ListParagraph"/>
              <w:ind w:left="0"/>
              <w:rPr>
                <w:rFonts w:ascii="Calibri" w:hAnsi="Calibri"/>
              </w:rPr>
            </w:pPr>
            <w:r>
              <w:rPr>
                <w:rFonts w:ascii="Calibri" w:hAnsi="Calibri"/>
              </w:rPr>
              <w:t>resources</w:t>
            </w:r>
            <w:r w:rsidR="009B6E67">
              <w:rPr>
                <w:rFonts w:ascii="Calibri" w:hAnsi="Calibri"/>
              </w:rPr>
              <w:t>.</w:t>
            </w:r>
            <w:r>
              <w:rPr>
                <w:rFonts w:ascii="Calibri" w:hAnsi="Calibri"/>
              </w:rPr>
              <w:t>ca</w:t>
            </w:r>
            <w:r w:rsidR="009B6E67">
              <w:rPr>
                <w:rFonts w:ascii="Calibri" w:hAnsi="Calibri"/>
              </w:rPr>
              <w:t>.com</w:t>
            </w:r>
          </w:p>
        </w:tc>
      </w:tr>
      <w:tr w:rsidR="008E332A" w14:paraId="79069ABB" w14:textId="77777777" w:rsidTr="00E83A76">
        <w:tc>
          <w:tcPr>
            <w:tcW w:w="4665" w:type="dxa"/>
          </w:tcPr>
          <w:p w14:paraId="28554E66" w14:textId="50A245C9" w:rsidR="008E332A" w:rsidRDefault="008E332A" w:rsidP="007A3788">
            <w:pPr>
              <w:pStyle w:val="ListParagraph"/>
              <w:ind w:left="0"/>
              <w:rPr>
                <w:rFonts w:ascii="Calibri" w:hAnsi="Calibri"/>
              </w:rPr>
            </w:pPr>
            <w:r>
              <w:rPr>
                <w:rFonts w:ascii="Calibri" w:hAnsi="Calibri"/>
              </w:rPr>
              <w:t>SOLUTIONS</w:t>
            </w:r>
          </w:p>
        </w:tc>
        <w:tc>
          <w:tcPr>
            <w:tcW w:w="4685" w:type="dxa"/>
          </w:tcPr>
          <w:p w14:paraId="6BAD78F7" w14:textId="49F65C17" w:rsidR="008E332A" w:rsidRDefault="008E332A" w:rsidP="007A3788">
            <w:pPr>
              <w:pStyle w:val="ListParagraph"/>
              <w:ind w:left="0"/>
              <w:rPr>
                <w:rFonts w:ascii="Calibri" w:hAnsi="Calibri"/>
              </w:rPr>
            </w:pPr>
            <w:r>
              <w:rPr>
                <w:rFonts w:ascii="Calibri" w:hAnsi="Calibri"/>
              </w:rPr>
              <w:t xml:space="preserve">solutions.ca.com </w:t>
            </w:r>
          </w:p>
        </w:tc>
      </w:tr>
      <w:tr w:rsidR="008E332A" w14:paraId="0063079F" w14:textId="77777777" w:rsidTr="00E83A76">
        <w:tc>
          <w:tcPr>
            <w:tcW w:w="4665" w:type="dxa"/>
          </w:tcPr>
          <w:p w14:paraId="012EC6F5" w14:textId="18518420" w:rsidR="008E332A" w:rsidRDefault="008E332A" w:rsidP="007A3788">
            <w:pPr>
              <w:pStyle w:val="ListParagraph"/>
              <w:ind w:left="0"/>
              <w:rPr>
                <w:rFonts w:ascii="Calibri" w:hAnsi="Calibri"/>
              </w:rPr>
            </w:pPr>
            <w:r>
              <w:rPr>
                <w:rFonts w:ascii="Calibri" w:hAnsi="Calibri"/>
              </w:rPr>
              <w:t>PROGRAMS</w:t>
            </w:r>
          </w:p>
        </w:tc>
        <w:tc>
          <w:tcPr>
            <w:tcW w:w="4685" w:type="dxa"/>
          </w:tcPr>
          <w:p w14:paraId="7A934FA3" w14:textId="5BDEAA15" w:rsidR="008E332A" w:rsidRDefault="008E332A" w:rsidP="007A3788">
            <w:pPr>
              <w:pStyle w:val="ListParagraph"/>
              <w:ind w:left="0"/>
              <w:rPr>
                <w:rFonts w:ascii="Calibri" w:hAnsi="Calibri"/>
              </w:rPr>
            </w:pPr>
            <w:r>
              <w:rPr>
                <w:rFonts w:ascii="Calibri" w:hAnsi="Calibri"/>
              </w:rPr>
              <w:t>programs.ca.com</w:t>
            </w:r>
          </w:p>
        </w:tc>
      </w:tr>
      <w:tr w:rsidR="00A90A0E" w14:paraId="0662F18E" w14:textId="77777777" w:rsidTr="00E83A76">
        <w:tc>
          <w:tcPr>
            <w:tcW w:w="4665" w:type="dxa"/>
          </w:tcPr>
          <w:p w14:paraId="2FA0E2C4" w14:textId="031080F0" w:rsidR="00A90A0E" w:rsidRDefault="001C3485" w:rsidP="007A3788">
            <w:pPr>
              <w:pStyle w:val="ListParagraph"/>
              <w:ind w:left="0"/>
              <w:rPr>
                <w:rFonts w:ascii="Calibri" w:hAnsi="Calibri"/>
              </w:rPr>
            </w:pPr>
            <w:r>
              <w:rPr>
                <w:rFonts w:ascii="Calibri" w:hAnsi="Calibri"/>
              </w:rPr>
              <w:t>OneCA</w:t>
            </w:r>
            <w:r w:rsidR="00412842">
              <w:rPr>
                <w:rFonts w:ascii="Calibri" w:hAnsi="Calibri"/>
              </w:rPr>
              <w:t xml:space="preserve"> HELP</w:t>
            </w:r>
          </w:p>
        </w:tc>
        <w:tc>
          <w:tcPr>
            <w:tcW w:w="4685" w:type="dxa"/>
          </w:tcPr>
          <w:p w14:paraId="4A28481A" w14:textId="60969A30" w:rsidR="00A90A0E" w:rsidRDefault="001C3485" w:rsidP="007A3788">
            <w:pPr>
              <w:pStyle w:val="ListParagraph"/>
              <w:ind w:left="0"/>
              <w:rPr>
                <w:rFonts w:ascii="Calibri" w:hAnsi="Calibri"/>
              </w:rPr>
            </w:pPr>
            <w:r>
              <w:rPr>
                <w:rFonts w:ascii="Calibri" w:hAnsi="Calibri"/>
              </w:rPr>
              <w:t>oneca</w:t>
            </w:r>
            <w:r w:rsidR="00412842">
              <w:rPr>
                <w:rFonts w:ascii="Calibri" w:hAnsi="Calibri"/>
              </w:rPr>
              <w:t>help</w:t>
            </w:r>
            <w:r w:rsidR="00A90A0E">
              <w:rPr>
                <w:rFonts w:ascii="Calibri" w:hAnsi="Calibri"/>
              </w:rPr>
              <w:t>.ca.com</w:t>
            </w:r>
          </w:p>
        </w:tc>
      </w:tr>
    </w:tbl>
    <w:p w14:paraId="12D3539A" w14:textId="77777777" w:rsidR="00330A11" w:rsidRDefault="00330A11" w:rsidP="007A3788">
      <w:pPr>
        <w:pStyle w:val="ListParagraph"/>
        <w:ind w:left="0"/>
        <w:rPr>
          <w:rFonts w:ascii="Calibri" w:hAnsi="Calibri"/>
        </w:rPr>
      </w:pPr>
    </w:p>
    <w:p w14:paraId="75C34F65" w14:textId="0A24331B" w:rsidR="00E736C6" w:rsidRDefault="00E736C6" w:rsidP="007A3788">
      <w:pPr>
        <w:pStyle w:val="ListParagraph"/>
        <w:ind w:left="0"/>
        <w:rPr>
          <w:rFonts w:ascii="Calibri" w:hAnsi="Calibri"/>
        </w:rPr>
      </w:pPr>
    </w:p>
    <w:p w14:paraId="60C9D0B9" w14:textId="77777777" w:rsidR="00E736C6" w:rsidRDefault="00E736C6" w:rsidP="007A3788">
      <w:pPr>
        <w:pStyle w:val="ListParagraph"/>
        <w:ind w:left="0"/>
        <w:rPr>
          <w:rFonts w:ascii="Calibri" w:hAnsi="Calibri"/>
        </w:rPr>
      </w:pPr>
    </w:p>
    <w:p w14:paraId="73743751" w14:textId="77777777" w:rsidR="00330A11" w:rsidRPr="00970088" w:rsidRDefault="00330A11" w:rsidP="007A3788">
      <w:pPr>
        <w:pStyle w:val="ListParagraph"/>
        <w:ind w:left="0"/>
        <w:rPr>
          <w:rFonts w:ascii="Calibri" w:hAnsi="Calibri"/>
        </w:rPr>
      </w:pPr>
    </w:p>
    <w:p w14:paraId="4C7B12F0" w14:textId="77777777" w:rsidR="00190729" w:rsidRPr="003A2C20" w:rsidRDefault="00C205C3" w:rsidP="00190729">
      <w:pPr>
        <w:pStyle w:val="Heading1"/>
        <w:rPr>
          <w:highlight w:val="yellow"/>
        </w:rPr>
      </w:pPr>
      <w:bookmarkStart w:id="56" w:name="_Toc388607764"/>
      <w:bookmarkStart w:id="57" w:name="_Toc418083682"/>
      <w:bookmarkStart w:id="58" w:name="_Toc420415937"/>
      <w:r w:rsidRPr="003A2C20">
        <w:rPr>
          <w:highlight w:val="yellow"/>
        </w:rPr>
        <w:t>Custom Branded Pages</w:t>
      </w:r>
      <w:bookmarkEnd w:id="56"/>
      <w:bookmarkEnd w:id="57"/>
      <w:r w:rsidR="00190729" w:rsidRPr="003A2C20">
        <w:rPr>
          <w:highlight w:val="yellow"/>
        </w:rPr>
        <w:t xml:space="preserve"> and Page Layouts</w:t>
      </w:r>
      <w:bookmarkEnd w:id="58"/>
    </w:p>
    <w:p w14:paraId="28926C69" w14:textId="77777777" w:rsidR="000A3433" w:rsidRDefault="000A3433" w:rsidP="00B76289">
      <w:pPr>
        <w:pStyle w:val="Heading2"/>
      </w:pPr>
      <w:bookmarkStart w:id="59" w:name="_Toc388607765"/>
      <w:bookmarkStart w:id="60" w:name="_Toc418083683"/>
      <w:bookmarkStart w:id="61" w:name="_Toc420415938"/>
      <w:r>
        <w:t>Master Page</w:t>
      </w:r>
      <w:bookmarkEnd w:id="59"/>
      <w:bookmarkEnd w:id="60"/>
      <w:bookmarkEnd w:id="61"/>
      <w:r>
        <w:t xml:space="preserve"> </w:t>
      </w:r>
    </w:p>
    <w:p w14:paraId="1455CF37" w14:textId="77777777" w:rsidR="000A3433" w:rsidRDefault="000A3433" w:rsidP="000A3433"/>
    <w:p w14:paraId="3AFB2701" w14:textId="77777777" w:rsidR="000A3433" w:rsidRDefault="00E97CC8" w:rsidP="000A3433">
      <w:r>
        <w:t xml:space="preserve">The master page is the SharePoint web control that handles how the top header, search, navigation, and left side bar will look and feel to the user. </w:t>
      </w:r>
      <w:r w:rsidR="000A3433">
        <w:t>The master page for the portal requires the following custom elements:</w:t>
      </w:r>
    </w:p>
    <w:p w14:paraId="501429C7" w14:textId="77777777" w:rsidR="00CD5DAC" w:rsidRDefault="00CD5DAC" w:rsidP="000A3433"/>
    <w:p w14:paraId="30939E05" w14:textId="77777777" w:rsidR="000A3433" w:rsidRDefault="000A3433" w:rsidP="000A3433">
      <w:pPr>
        <w:pStyle w:val="ListParagraph"/>
        <w:numPr>
          <w:ilvl w:val="0"/>
          <w:numId w:val="12"/>
        </w:numPr>
      </w:pPr>
      <w:r>
        <w:t>Global navigation that reflects the 7 main areas:</w:t>
      </w:r>
    </w:p>
    <w:p w14:paraId="2A2200C8" w14:textId="77777777" w:rsidR="000A3433" w:rsidRDefault="001562CA" w:rsidP="000A3433">
      <w:pPr>
        <w:pStyle w:val="ListParagraph"/>
        <w:numPr>
          <w:ilvl w:val="1"/>
          <w:numId w:val="12"/>
        </w:numPr>
      </w:pPr>
      <w:r>
        <w:t>NEWS</w:t>
      </w:r>
    </w:p>
    <w:p w14:paraId="7584BFC3" w14:textId="77777777" w:rsidR="000A3433" w:rsidRDefault="001562CA" w:rsidP="000A3433">
      <w:pPr>
        <w:pStyle w:val="ListParagraph"/>
        <w:numPr>
          <w:ilvl w:val="1"/>
          <w:numId w:val="12"/>
        </w:numPr>
      </w:pPr>
      <w:r>
        <w:t>DEPARTMENTS</w:t>
      </w:r>
    </w:p>
    <w:p w14:paraId="00BD8425" w14:textId="77777777" w:rsidR="000A3433" w:rsidRDefault="001562CA" w:rsidP="000A3433">
      <w:pPr>
        <w:pStyle w:val="ListParagraph"/>
        <w:numPr>
          <w:ilvl w:val="1"/>
          <w:numId w:val="12"/>
        </w:numPr>
      </w:pPr>
      <w:r>
        <w:t>EMPLOYEE CENTER</w:t>
      </w:r>
    </w:p>
    <w:p w14:paraId="5EBC7168" w14:textId="77777777" w:rsidR="007A4CD5" w:rsidRDefault="001562CA" w:rsidP="001562CA">
      <w:pPr>
        <w:pStyle w:val="ListParagraph"/>
        <w:numPr>
          <w:ilvl w:val="1"/>
          <w:numId w:val="12"/>
        </w:numPr>
      </w:pPr>
      <w:r>
        <w:t>RESOURCES</w:t>
      </w:r>
    </w:p>
    <w:p w14:paraId="706FB3C6" w14:textId="46868A2B" w:rsidR="007A4CD5" w:rsidRDefault="00AA53D8" w:rsidP="001562CA">
      <w:pPr>
        <w:pStyle w:val="ListParagraph"/>
        <w:numPr>
          <w:ilvl w:val="1"/>
          <w:numId w:val="12"/>
        </w:numPr>
      </w:pPr>
      <w:r>
        <w:t>SOLUTIONS</w:t>
      </w:r>
    </w:p>
    <w:p w14:paraId="79792602" w14:textId="77777777" w:rsidR="00AA53D8" w:rsidRDefault="00AA53D8" w:rsidP="001562CA">
      <w:pPr>
        <w:pStyle w:val="ListParagraph"/>
        <w:numPr>
          <w:ilvl w:val="1"/>
          <w:numId w:val="12"/>
        </w:numPr>
      </w:pPr>
      <w:r>
        <w:t>PROGRAMS</w:t>
      </w:r>
    </w:p>
    <w:p w14:paraId="01832CED" w14:textId="1223DD87" w:rsidR="00B76289" w:rsidRDefault="00AA53D8" w:rsidP="001562CA">
      <w:pPr>
        <w:pStyle w:val="ListParagraph"/>
        <w:numPr>
          <w:ilvl w:val="1"/>
          <w:numId w:val="12"/>
        </w:numPr>
      </w:pPr>
      <w:r>
        <w:t>ONECA HELP</w:t>
      </w:r>
      <w:bookmarkStart w:id="62" w:name="_GoBack"/>
      <w:bookmarkEnd w:id="62"/>
      <w:r w:rsidR="00F236D4">
        <w:br/>
      </w:r>
    </w:p>
    <w:p w14:paraId="205F3D64" w14:textId="77777777" w:rsidR="000A3433" w:rsidRDefault="000A3433" w:rsidP="00B76289">
      <w:pPr>
        <w:pStyle w:val="ListParagraph"/>
        <w:numPr>
          <w:ilvl w:val="0"/>
          <w:numId w:val="12"/>
        </w:numPr>
      </w:pPr>
      <w:r>
        <w:t xml:space="preserve">The page </w:t>
      </w:r>
      <w:r w:rsidR="00B76289">
        <w:t xml:space="preserve">header </w:t>
      </w:r>
      <w:r>
        <w:t>will use the approved corporate logo as defined below:</w:t>
      </w:r>
    </w:p>
    <w:p w14:paraId="00C2FAA3" w14:textId="77777777" w:rsidR="00CA6DAB" w:rsidRDefault="00CA6DAB" w:rsidP="00B76289">
      <w:pPr>
        <w:rPr>
          <w:noProof/>
        </w:rPr>
      </w:pPr>
    </w:p>
    <w:p w14:paraId="5315E71D" w14:textId="77777777" w:rsidR="00B76289" w:rsidRDefault="00CA6DAB" w:rsidP="00B76289">
      <w:pPr>
        <w:rPr>
          <w:noProof/>
        </w:rPr>
      </w:pPr>
      <w:r>
        <w:rPr>
          <w:noProof/>
        </w:rPr>
        <w:t>{Insert Approved Logo Here}</w:t>
      </w:r>
    </w:p>
    <w:p w14:paraId="0A5025F5" w14:textId="77777777" w:rsidR="00CA6DAB" w:rsidRDefault="00CA6DAB" w:rsidP="00B76289"/>
    <w:p w14:paraId="3FCCEA3E" w14:textId="77777777" w:rsidR="00B76289" w:rsidRDefault="00CD5DAC" w:rsidP="00B76289">
      <w:pPr>
        <w:pStyle w:val="ListParagraph"/>
        <w:numPr>
          <w:ilvl w:val="0"/>
          <w:numId w:val="13"/>
        </w:numPr>
      </w:pPr>
      <w:r>
        <w:lastRenderedPageBreak/>
        <w:t>Global navigation will display the drop-down menu style very similar</w:t>
      </w:r>
      <w:r w:rsidR="00F236D4">
        <w:t xml:space="preserve"> to </w:t>
      </w:r>
      <w:r w:rsidR="002017B8">
        <w:t>CA</w:t>
      </w:r>
      <w:r w:rsidR="00F236D4">
        <w:t>.com's navigation referenced below:</w:t>
      </w:r>
    </w:p>
    <w:p w14:paraId="334315E1" w14:textId="77777777" w:rsidR="003D19E7" w:rsidRDefault="003D19E7" w:rsidP="00F236D4">
      <w:pPr>
        <w:pStyle w:val="ListParagraph"/>
      </w:pPr>
    </w:p>
    <w:p w14:paraId="2FAB2BE9" w14:textId="77777777" w:rsidR="0076349B" w:rsidRDefault="00CA6DAB" w:rsidP="003D19E7">
      <w:pPr>
        <w:pStyle w:val="ListParagraph"/>
      </w:pPr>
      <w:r>
        <w:rPr>
          <w:noProof/>
        </w:rPr>
        <w:t>{Insert Sample Navigation Here}</w:t>
      </w:r>
    </w:p>
    <w:p w14:paraId="54C054F2" w14:textId="77777777" w:rsidR="000A3433" w:rsidRDefault="000A3433" w:rsidP="000A3433"/>
    <w:p w14:paraId="7187B6CE" w14:textId="77777777" w:rsidR="00A444E0" w:rsidRDefault="000A3433" w:rsidP="00EB6018">
      <w:pPr>
        <w:pStyle w:val="ListParagraph"/>
        <w:numPr>
          <w:ilvl w:val="0"/>
          <w:numId w:val="13"/>
        </w:numPr>
      </w:pPr>
      <w:r>
        <w:t>The colors used will reflect the</w:t>
      </w:r>
      <w:r w:rsidR="00277839">
        <w:t xml:space="preserve"> various</w:t>
      </w:r>
      <w:r>
        <w:t xml:space="preserve"> shades of gray that appear in the Creative Brief, approved by </w:t>
      </w:r>
      <w:r w:rsidR="002017B8">
        <w:t>CA</w:t>
      </w:r>
      <w:r>
        <w:t>.</w:t>
      </w:r>
    </w:p>
    <w:p w14:paraId="7E7CF671" w14:textId="77777777" w:rsidR="00A444E0" w:rsidRDefault="00A444E0" w:rsidP="00A444E0">
      <w:pPr>
        <w:ind w:left="720"/>
      </w:pPr>
    </w:p>
    <w:p w14:paraId="1B0745C3" w14:textId="77777777" w:rsidR="00A02665" w:rsidRDefault="00264683" w:rsidP="00BA002C">
      <w:pPr>
        <w:ind w:left="720"/>
      </w:pPr>
      <w:r>
        <w:br/>
        <w:t xml:space="preserve">  </w:t>
      </w:r>
      <w:r w:rsidR="00CA6DAB">
        <w:rPr>
          <w:noProof/>
        </w:rPr>
        <w:t>{Insert Color Pallette Here}</w:t>
      </w:r>
      <w:r w:rsidR="00EB6018">
        <w:br/>
      </w:r>
    </w:p>
    <w:p w14:paraId="010C154C" w14:textId="77777777" w:rsidR="00A02665" w:rsidRDefault="00A02665" w:rsidP="00A02665"/>
    <w:p w14:paraId="4799B4B7" w14:textId="77777777" w:rsidR="00A53250" w:rsidRDefault="00A53250" w:rsidP="000F241E">
      <w:pPr>
        <w:pStyle w:val="Heading2"/>
      </w:pPr>
      <w:bookmarkStart w:id="63" w:name="_Toc388607766"/>
      <w:bookmarkStart w:id="64" w:name="_Toc418083684"/>
      <w:bookmarkStart w:id="65" w:name="_Toc420415939"/>
      <w:r>
        <w:t>Content Page</w:t>
      </w:r>
      <w:r w:rsidR="00474CF5">
        <w:t xml:space="preserve"> Layout</w:t>
      </w:r>
      <w:r>
        <w:t xml:space="preserve"> for the </w:t>
      </w:r>
      <w:r w:rsidR="00474CF5">
        <w:t>News</w:t>
      </w:r>
      <w:r>
        <w:t xml:space="preserve"> Landing Page</w:t>
      </w:r>
      <w:bookmarkEnd w:id="63"/>
      <w:bookmarkEnd w:id="64"/>
      <w:r w:rsidR="00474CF5">
        <w:t>s</w:t>
      </w:r>
      <w:bookmarkEnd w:id="65"/>
    </w:p>
    <w:p w14:paraId="6EB69B7B" w14:textId="77777777" w:rsidR="0022467A" w:rsidRDefault="0022467A" w:rsidP="00A53250"/>
    <w:p w14:paraId="6E77C287" w14:textId="77777777" w:rsidR="007F0501" w:rsidRDefault="0022467A" w:rsidP="0022467A">
      <w:r>
        <w:t xml:space="preserve">The content page of the overall </w:t>
      </w:r>
      <w:r w:rsidR="00DD7662">
        <w:t xml:space="preserve">news </w:t>
      </w:r>
      <w:r>
        <w:t>landing page</w:t>
      </w:r>
      <w:r w:rsidR="00DD7662">
        <w:t>s</w:t>
      </w:r>
      <w:r>
        <w:t xml:space="preserve"> for the portal </w:t>
      </w:r>
      <w:r w:rsidR="00CC7A84">
        <w:t>needs to provide</w:t>
      </w:r>
      <w:r>
        <w:t xml:space="preserve"> the following custom elements:</w:t>
      </w:r>
    </w:p>
    <w:p w14:paraId="036EB733" w14:textId="77777777" w:rsidR="007F0501" w:rsidRDefault="007F0501" w:rsidP="0022467A"/>
    <w:p w14:paraId="4976C045" w14:textId="77777777" w:rsidR="00A75DA6" w:rsidRDefault="00474CF5" w:rsidP="0022467A">
      <w:pPr>
        <w:pStyle w:val="ListParagraph"/>
        <w:numPr>
          <w:ilvl w:val="0"/>
          <w:numId w:val="16"/>
        </w:numPr>
      </w:pPr>
      <w:r>
        <w:t>{details here}</w:t>
      </w:r>
    </w:p>
    <w:p w14:paraId="6BBAFF5D" w14:textId="77777777" w:rsidR="00BE713B" w:rsidRDefault="00BE713B" w:rsidP="00BE713B"/>
    <w:p w14:paraId="7FE38CFD" w14:textId="77777777" w:rsidR="00BE713B" w:rsidRDefault="00BE713B" w:rsidP="0063440B">
      <w:pPr>
        <w:pStyle w:val="Heading2"/>
      </w:pPr>
      <w:bookmarkStart w:id="66" w:name="_Toc388607767"/>
      <w:bookmarkStart w:id="67" w:name="_Toc418083685"/>
      <w:bookmarkStart w:id="68" w:name="_Toc420415940"/>
      <w:r>
        <w:t xml:space="preserve">Content Page </w:t>
      </w:r>
      <w:r w:rsidR="00474CF5">
        <w:t xml:space="preserve">Layout </w:t>
      </w:r>
      <w:r>
        <w:t xml:space="preserve">for the </w:t>
      </w:r>
      <w:r w:rsidR="00474CF5">
        <w:t>Departments</w:t>
      </w:r>
      <w:r w:rsidR="00E97CC8">
        <w:t xml:space="preserve"> Landing Page</w:t>
      </w:r>
      <w:bookmarkEnd w:id="66"/>
      <w:bookmarkEnd w:id="67"/>
      <w:bookmarkEnd w:id="68"/>
    </w:p>
    <w:p w14:paraId="57A4D000" w14:textId="77777777" w:rsidR="00CC7A84" w:rsidRDefault="00CC7A84" w:rsidP="0063440B"/>
    <w:p w14:paraId="68CC8735" w14:textId="77777777" w:rsidR="0063440B" w:rsidRDefault="00CC7A84" w:rsidP="0063440B">
      <w:r>
        <w:t xml:space="preserve">The content page of the </w:t>
      </w:r>
      <w:r w:rsidR="00DD7662">
        <w:t>DEPARTMENTS</w:t>
      </w:r>
      <w:r>
        <w:t xml:space="preserve"> landing page for the portal needs to provide the following custom elements:</w:t>
      </w:r>
    </w:p>
    <w:p w14:paraId="096BFC16" w14:textId="77777777" w:rsidR="00CC7A84" w:rsidRDefault="00CC7A84" w:rsidP="0063440B"/>
    <w:p w14:paraId="0EB286D3" w14:textId="77777777" w:rsidR="002B1BD6" w:rsidRDefault="00DD7662" w:rsidP="002B1BD6">
      <w:pPr>
        <w:pStyle w:val="ListParagraph"/>
        <w:numPr>
          <w:ilvl w:val="0"/>
          <w:numId w:val="17"/>
        </w:numPr>
      </w:pPr>
      <w:r>
        <w:t>{details here}</w:t>
      </w:r>
    </w:p>
    <w:p w14:paraId="71EB1448" w14:textId="77777777" w:rsidR="002B1BD6" w:rsidRDefault="002B1BD6" w:rsidP="002B1BD6"/>
    <w:p w14:paraId="627600DF" w14:textId="77777777" w:rsidR="001562CA" w:rsidRDefault="001562CA" w:rsidP="001562CA">
      <w:pPr>
        <w:pStyle w:val="Heading2"/>
      </w:pPr>
      <w:bookmarkStart w:id="69" w:name="_Toc420415941"/>
      <w:bookmarkStart w:id="70" w:name="_Toc388607768"/>
      <w:bookmarkStart w:id="71" w:name="_Toc418083686"/>
      <w:r>
        <w:t>Content Page Layout for the Employee Center Landing Page</w:t>
      </w:r>
      <w:bookmarkEnd w:id="69"/>
    </w:p>
    <w:p w14:paraId="640C4872" w14:textId="77777777" w:rsidR="001562CA" w:rsidRDefault="001562CA" w:rsidP="001562CA"/>
    <w:p w14:paraId="46442AA9" w14:textId="77777777" w:rsidR="001562CA" w:rsidRDefault="001562CA" w:rsidP="001562CA">
      <w:r>
        <w:t>The content page of the EMPLOYEE CENTER landing page for the portal needs to provide the following custom elements:</w:t>
      </w:r>
    </w:p>
    <w:p w14:paraId="402568CA" w14:textId="77777777" w:rsidR="001562CA" w:rsidRDefault="001562CA" w:rsidP="001562CA"/>
    <w:p w14:paraId="7631ED96" w14:textId="77777777" w:rsidR="001562CA" w:rsidRDefault="001562CA" w:rsidP="001562CA">
      <w:pPr>
        <w:pStyle w:val="ListParagraph"/>
        <w:numPr>
          <w:ilvl w:val="0"/>
          <w:numId w:val="17"/>
        </w:numPr>
      </w:pPr>
      <w:r>
        <w:t>{details here}</w:t>
      </w:r>
    </w:p>
    <w:p w14:paraId="74749C62" w14:textId="77777777" w:rsidR="001562CA" w:rsidRDefault="001562CA" w:rsidP="001562CA"/>
    <w:p w14:paraId="38A05669" w14:textId="77777777" w:rsidR="00DD7662" w:rsidRDefault="00DD7662" w:rsidP="00254B5B">
      <w:pPr>
        <w:pStyle w:val="Heading2"/>
      </w:pPr>
      <w:bookmarkStart w:id="72" w:name="_Toc420415942"/>
      <w:r>
        <w:t>Content Page Layout for the Resources Landing Page</w:t>
      </w:r>
      <w:bookmarkEnd w:id="72"/>
    </w:p>
    <w:p w14:paraId="7A1FC8E4" w14:textId="77777777" w:rsidR="00DD7662" w:rsidRDefault="00DD7662" w:rsidP="00DD7662"/>
    <w:p w14:paraId="306ACF5C" w14:textId="77777777" w:rsidR="00DD7662" w:rsidRDefault="00DD7662" w:rsidP="00DD7662">
      <w:r>
        <w:t xml:space="preserve">The content page of the </w:t>
      </w:r>
      <w:r w:rsidR="001562CA">
        <w:t>RESOURCES</w:t>
      </w:r>
      <w:r>
        <w:t xml:space="preserve"> landing page for the portal needs to provide the following custom elements:</w:t>
      </w:r>
    </w:p>
    <w:p w14:paraId="0CA1D212" w14:textId="77777777" w:rsidR="00DD7662" w:rsidRDefault="00DD7662" w:rsidP="00DD7662"/>
    <w:p w14:paraId="3704A141" w14:textId="77777777" w:rsidR="00DD7662" w:rsidRDefault="00DD7662" w:rsidP="00DD7662">
      <w:pPr>
        <w:pStyle w:val="ListParagraph"/>
        <w:numPr>
          <w:ilvl w:val="0"/>
          <w:numId w:val="17"/>
        </w:numPr>
      </w:pPr>
      <w:r>
        <w:t>{details here}</w:t>
      </w:r>
    </w:p>
    <w:p w14:paraId="47AB149A" w14:textId="77777777" w:rsidR="00DD7662" w:rsidRPr="00DD7662" w:rsidRDefault="00DD7662" w:rsidP="00DD7662"/>
    <w:p w14:paraId="0942378F" w14:textId="77777777" w:rsidR="002B1BD6" w:rsidRDefault="002B1BD6" w:rsidP="00254B5B">
      <w:pPr>
        <w:pStyle w:val="Heading2"/>
      </w:pPr>
      <w:bookmarkStart w:id="73" w:name="_Toc420415943"/>
      <w:r>
        <w:t xml:space="preserve">Content Page for the </w:t>
      </w:r>
      <w:r w:rsidR="00DD7662">
        <w:t>Projects</w:t>
      </w:r>
      <w:r>
        <w:t xml:space="preserve"> Landing Page</w:t>
      </w:r>
      <w:bookmarkEnd w:id="70"/>
      <w:bookmarkEnd w:id="71"/>
      <w:bookmarkEnd w:id="73"/>
    </w:p>
    <w:p w14:paraId="4C5A13BC" w14:textId="77777777" w:rsidR="002B1BD6" w:rsidRDefault="002B1BD6" w:rsidP="002B1BD6"/>
    <w:p w14:paraId="36B3E246" w14:textId="77777777" w:rsidR="002B1BD6" w:rsidRDefault="002B1BD6" w:rsidP="002B1BD6">
      <w:r>
        <w:lastRenderedPageBreak/>
        <w:t xml:space="preserve">The content page of the </w:t>
      </w:r>
      <w:r w:rsidR="006B7B53">
        <w:t>PROJECTS</w:t>
      </w:r>
      <w:r>
        <w:t xml:space="preserve"> landing page</w:t>
      </w:r>
      <w:r w:rsidR="00DD7662">
        <w:t>s under /TEAMS/PROJECTS sites and also for the departmental /TEAMS/{DEPTNAME}PROJECTS sites</w:t>
      </w:r>
      <w:r>
        <w:t xml:space="preserve"> for the portal needs to provide the following custom elements:</w:t>
      </w:r>
    </w:p>
    <w:p w14:paraId="2DFC5C24" w14:textId="77777777" w:rsidR="002B1BD6" w:rsidRDefault="002B1BD6" w:rsidP="002B1BD6"/>
    <w:p w14:paraId="45679A35" w14:textId="77777777" w:rsidR="004640EB" w:rsidRDefault="004640EB" w:rsidP="002B1BD6">
      <w:pPr>
        <w:pStyle w:val="ListParagraph"/>
        <w:numPr>
          <w:ilvl w:val="0"/>
          <w:numId w:val="18"/>
        </w:numPr>
      </w:pPr>
      <w:r>
        <w:t>Area Title</w:t>
      </w:r>
    </w:p>
    <w:p w14:paraId="3293C7E2" w14:textId="77777777" w:rsidR="004640EB" w:rsidRDefault="004640EB" w:rsidP="002B1BD6">
      <w:pPr>
        <w:pStyle w:val="ListParagraph"/>
        <w:numPr>
          <w:ilvl w:val="0"/>
          <w:numId w:val="18"/>
        </w:numPr>
      </w:pPr>
      <w:r>
        <w:t>Introduction to Projects section verbiage</w:t>
      </w:r>
    </w:p>
    <w:p w14:paraId="6A6800C4" w14:textId="77777777" w:rsidR="002B1BD6" w:rsidRDefault="002B1BD6" w:rsidP="002B1BD6">
      <w:pPr>
        <w:pStyle w:val="ListParagraph"/>
        <w:numPr>
          <w:ilvl w:val="0"/>
          <w:numId w:val="18"/>
        </w:numPr>
      </w:pPr>
      <w:r>
        <w:t>Links to sorting by either Department Name (default)</w:t>
      </w:r>
      <w:r w:rsidR="004640EB">
        <w:t>, an</w:t>
      </w:r>
      <w:r>
        <w:t xml:space="preserve"> A-Z alphabetical listing, and by project type (Client-Funded, Enterprise, or Other).</w:t>
      </w:r>
    </w:p>
    <w:p w14:paraId="32F24CF9" w14:textId="77777777" w:rsidR="004640EB" w:rsidRDefault="004640EB" w:rsidP="002B1BD6">
      <w:pPr>
        <w:pStyle w:val="ListParagraph"/>
        <w:numPr>
          <w:ilvl w:val="0"/>
          <w:numId w:val="18"/>
        </w:numPr>
      </w:pPr>
      <w:r>
        <w:t>Department Sort:  List all MAIN departments in alphabetical order in a two-column set up.</w:t>
      </w:r>
    </w:p>
    <w:p w14:paraId="147FCA45" w14:textId="77777777" w:rsidR="004640EB" w:rsidRDefault="0070490C" w:rsidP="002B1BD6">
      <w:pPr>
        <w:pStyle w:val="ListParagraph"/>
        <w:numPr>
          <w:ilvl w:val="0"/>
          <w:numId w:val="18"/>
        </w:numPr>
      </w:pPr>
      <w:r>
        <w:t>Alphabetical Sort:  Displays a</w:t>
      </w:r>
      <w:r w:rsidR="004640EB">
        <w:t xml:space="preserve"> menu separatin</w:t>
      </w:r>
      <w:r>
        <w:t xml:space="preserve">g groups of letters at the top </w:t>
      </w:r>
      <w:r w:rsidR="004640EB">
        <w:t>that when clicked would filter by the group of selected letters.  ABC</w:t>
      </w:r>
      <w:r>
        <w:t xml:space="preserve"> (default)</w:t>
      </w:r>
      <w:r w:rsidR="004640EB">
        <w:t xml:space="preserve"> | DEF | HIJ |KLM |NOP |QRS |TUV |WXYZ</w:t>
      </w:r>
    </w:p>
    <w:p w14:paraId="057F7C6E" w14:textId="77777777" w:rsidR="0070490C" w:rsidRDefault="0070490C" w:rsidP="002B1BD6">
      <w:pPr>
        <w:pStyle w:val="ListParagraph"/>
        <w:numPr>
          <w:ilvl w:val="0"/>
          <w:numId w:val="18"/>
        </w:numPr>
      </w:pPr>
      <w:r>
        <w:t>Type Sort:  Displays a menu separating the three types that when clicked would filter the by the selected type.  Client-Funded (default) | Enterprise | Other</w:t>
      </w:r>
    </w:p>
    <w:p w14:paraId="06D546C1" w14:textId="77777777" w:rsidR="004640EB" w:rsidRDefault="004640EB" w:rsidP="004640EB">
      <w:pPr>
        <w:pStyle w:val="ListParagraph"/>
        <w:numPr>
          <w:ilvl w:val="0"/>
          <w:numId w:val="18"/>
        </w:numPr>
      </w:pPr>
      <w:r>
        <w:t>Aggregated list of recently updated Project sites.</w:t>
      </w:r>
    </w:p>
    <w:p w14:paraId="3F0815D5" w14:textId="77777777" w:rsidR="002B1BD6" w:rsidRDefault="002B1BD6" w:rsidP="002B1BD6"/>
    <w:p w14:paraId="343A5D4D" w14:textId="77777777" w:rsidR="0022467A" w:rsidRDefault="0022467A" w:rsidP="00A53250"/>
    <w:p w14:paraId="3E1A3368" w14:textId="77777777" w:rsidR="00B1647B" w:rsidRDefault="006B7597" w:rsidP="0036665B">
      <w:pPr>
        <w:pStyle w:val="Heading1"/>
      </w:pPr>
      <w:bookmarkStart w:id="74" w:name="_Toc388607770"/>
      <w:bookmarkStart w:id="75" w:name="_Toc418083688"/>
      <w:bookmarkStart w:id="76" w:name="_Toc420415944"/>
      <w:r>
        <w:t>Site Templates</w:t>
      </w:r>
      <w:bookmarkEnd w:id="74"/>
      <w:bookmarkEnd w:id="75"/>
      <w:bookmarkEnd w:id="76"/>
    </w:p>
    <w:p w14:paraId="0E32EDDB" w14:textId="77777777" w:rsidR="00DD33F8" w:rsidRDefault="00DD33F8" w:rsidP="00A53250"/>
    <w:p w14:paraId="52DBB290" w14:textId="77777777" w:rsidR="006B7597" w:rsidRDefault="00E244FE" w:rsidP="00A53250">
      <w:r>
        <w:t>Within SharePoint, a template is</w:t>
      </w:r>
      <w:r w:rsidR="00DD33F8">
        <w:t xml:space="preserve"> collection of features that allow certain teams to collaborate and share information with focus on certain objectives. </w:t>
      </w:r>
      <w:r>
        <w:t xml:space="preserve">  For the purposes of this implementation</w:t>
      </w:r>
      <w:r w:rsidR="00606786">
        <w:t>, our</w:t>
      </w:r>
      <w:r>
        <w:t xml:space="preserve"> site templates will be bucketed together and presented as site definitions</w:t>
      </w:r>
      <w:r w:rsidR="00606786">
        <w:t xml:space="preserve"> and feature stapling</w:t>
      </w:r>
      <w:r>
        <w:t xml:space="preserve">, rather than just regular site templates. </w:t>
      </w:r>
      <w:r w:rsidR="00606786">
        <w:t xml:space="preserve">  This will drastically improve performance and decrease the amount of actual data that will need to be stored in a database, as we're not duplicating common shared elements of a template onto the database every time we create a new site based on template features. </w:t>
      </w:r>
    </w:p>
    <w:p w14:paraId="515E2D81" w14:textId="77777777" w:rsidR="0008422C" w:rsidRDefault="0008422C" w:rsidP="00A53250"/>
    <w:p w14:paraId="25049CFC" w14:textId="77777777" w:rsidR="0008422C" w:rsidRDefault="0008422C" w:rsidP="00A53250">
      <w:r>
        <w:t xml:space="preserve">The templates you see below are based on some commonly known out of the box functionality that comes inherited within Microsoft Officer SharePoint Server 2007, however all site templates mentioned below will be re-modeled as site definitions, even </w:t>
      </w:r>
      <w:r w:rsidR="002C1BDB">
        <w:t>those that come out of the box.</w:t>
      </w:r>
    </w:p>
    <w:p w14:paraId="3D073156" w14:textId="77777777" w:rsidR="004A4A2A" w:rsidRDefault="004A4A2A" w:rsidP="00A53250"/>
    <w:p w14:paraId="57FC7626" w14:textId="77777777" w:rsidR="004A4A2A" w:rsidRDefault="004A4A2A" w:rsidP="004A4A2A">
      <w:pPr>
        <w:pStyle w:val="Heading2"/>
      </w:pPr>
      <w:bookmarkStart w:id="77" w:name="_Toc388607771"/>
      <w:bookmarkStart w:id="78" w:name="_Toc418083689"/>
      <w:bookmarkStart w:id="79" w:name="_Toc420415945"/>
      <w:r>
        <w:t>Team Site Template</w:t>
      </w:r>
      <w:bookmarkEnd w:id="77"/>
      <w:bookmarkEnd w:id="78"/>
      <w:bookmarkEnd w:id="79"/>
    </w:p>
    <w:p w14:paraId="0B4D7BB4" w14:textId="77777777" w:rsidR="00AA730E" w:rsidRDefault="00AA730E" w:rsidP="00A53250">
      <w:r w:rsidRPr="00AA730E">
        <w:t>This all-purpose template can meet a diverse range of needs. It can store long-term routine information for a single department, or short-term information from a special project that spans several departments. For example, a marketing department can store and manage its planning and budget documents, track issues and tasks, and share its links and contacts.</w:t>
      </w:r>
    </w:p>
    <w:p w14:paraId="368F7172" w14:textId="77777777" w:rsidR="00AA730E" w:rsidRDefault="00AA730E" w:rsidP="00A53250"/>
    <w:p w14:paraId="38000013" w14:textId="77777777" w:rsidR="004A4A2A" w:rsidRDefault="00DB7BD1" w:rsidP="00A53250">
      <w:r>
        <w:t>This</w:t>
      </w:r>
      <w:r w:rsidR="006F537C">
        <w:t xml:space="preserve"> </w:t>
      </w:r>
      <w:r>
        <w:t>template will require the following SharePoint features to be optionally provided to users requesting such a site:</w:t>
      </w:r>
    </w:p>
    <w:p w14:paraId="730FB4B0" w14:textId="77777777" w:rsidR="00730763" w:rsidRDefault="00730763" w:rsidP="00A53250"/>
    <w:p w14:paraId="3C93B155" w14:textId="77777777" w:rsidR="00730763" w:rsidRDefault="00730763" w:rsidP="00730763">
      <w:pPr>
        <w:pStyle w:val="ListParagraph"/>
        <w:numPr>
          <w:ilvl w:val="0"/>
          <w:numId w:val="27"/>
        </w:numPr>
      </w:pPr>
      <w:r>
        <w:t>Announcements</w:t>
      </w:r>
    </w:p>
    <w:p w14:paraId="0906EB37" w14:textId="77777777" w:rsidR="00730763" w:rsidRDefault="00730763" w:rsidP="00730763">
      <w:pPr>
        <w:pStyle w:val="ListParagraph"/>
        <w:numPr>
          <w:ilvl w:val="0"/>
          <w:numId w:val="27"/>
        </w:numPr>
      </w:pPr>
      <w:r>
        <w:t>Documents</w:t>
      </w:r>
    </w:p>
    <w:p w14:paraId="697A4E95" w14:textId="77777777" w:rsidR="00730763" w:rsidRDefault="00730763" w:rsidP="00730763">
      <w:pPr>
        <w:pStyle w:val="ListParagraph"/>
        <w:numPr>
          <w:ilvl w:val="0"/>
          <w:numId w:val="27"/>
        </w:numPr>
      </w:pPr>
      <w:r>
        <w:t>Events Calendar</w:t>
      </w:r>
    </w:p>
    <w:p w14:paraId="14258D69" w14:textId="77777777" w:rsidR="00730763" w:rsidRDefault="00730763" w:rsidP="00730763">
      <w:pPr>
        <w:pStyle w:val="ListParagraph"/>
        <w:numPr>
          <w:ilvl w:val="0"/>
          <w:numId w:val="27"/>
        </w:numPr>
      </w:pPr>
      <w:r>
        <w:t>Contacts</w:t>
      </w:r>
    </w:p>
    <w:p w14:paraId="7FAEC278" w14:textId="77777777" w:rsidR="00730763" w:rsidRDefault="00730763" w:rsidP="00730763">
      <w:pPr>
        <w:pStyle w:val="ListParagraph"/>
        <w:numPr>
          <w:ilvl w:val="0"/>
          <w:numId w:val="27"/>
        </w:numPr>
      </w:pPr>
      <w:r>
        <w:t>Tasks</w:t>
      </w:r>
    </w:p>
    <w:p w14:paraId="6E6760D0" w14:textId="77777777" w:rsidR="00730763" w:rsidRDefault="00730763" w:rsidP="00730763">
      <w:pPr>
        <w:pStyle w:val="ListParagraph"/>
        <w:numPr>
          <w:ilvl w:val="0"/>
          <w:numId w:val="27"/>
        </w:numPr>
      </w:pPr>
      <w:r>
        <w:lastRenderedPageBreak/>
        <w:t>Links</w:t>
      </w:r>
    </w:p>
    <w:p w14:paraId="0EFA0912" w14:textId="77777777" w:rsidR="00730763" w:rsidRDefault="00730763" w:rsidP="00730763">
      <w:pPr>
        <w:pStyle w:val="ListParagraph"/>
        <w:numPr>
          <w:ilvl w:val="0"/>
          <w:numId w:val="27"/>
        </w:numPr>
      </w:pPr>
      <w:r>
        <w:t>Discussions</w:t>
      </w:r>
    </w:p>
    <w:p w14:paraId="293AB49B" w14:textId="77777777" w:rsidR="003F22AD" w:rsidRDefault="003F22AD" w:rsidP="00730763">
      <w:pPr>
        <w:pStyle w:val="ListParagraph"/>
        <w:numPr>
          <w:ilvl w:val="0"/>
          <w:numId w:val="27"/>
        </w:numPr>
      </w:pPr>
      <w:r>
        <w:t>Surveys</w:t>
      </w:r>
    </w:p>
    <w:p w14:paraId="4C2F7992" w14:textId="77777777" w:rsidR="00606786" w:rsidRDefault="00606786" w:rsidP="00A53250"/>
    <w:p w14:paraId="5457B905" w14:textId="77777777" w:rsidR="006B7597" w:rsidRDefault="003F0B8B" w:rsidP="0036665B">
      <w:pPr>
        <w:pStyle w:val="Heading2"/>
      </w:pPr>
      <w:bookmarkStart w:id="80" w:name="_Toc388607772"/>
      <w:bookmarkStart w:id="81" w:name="_Toc418083690"/>
      <w:bookmarkStart w:id="82" w:name="_Toc420415946"/>
      <w:r>
        <w:t>Publishing</w:t>
      </w:r>
      <w:r w:rsidR="006B7597">
        <w:t xml:space="preserve"> </w:t>
      </w:r>
      <w:r w:rsidR="00A12AF5">
        <w:t>Site</w:t>
      </w:r>
      <w:r w:rsidR="006B7597">
        <w:t xml:space="preserve"> Template</w:t>
      </w:r>
      <w:bookmarkEnd w:id="80"/>
      <w:bookmarkEnd w:id="81"/>
      <w:bookmarkEnd w:id="82"/>
    </w:p>
    <w:p w14:paraId="4461CCA2" w14:textId="77777777" w:rsidR="006B7597" w:rsidRDefault="006B7597" w:rsidP="006B7597"/>
    <w:p w14:paraId="76F43831" w14:textId="77777777" w:rsidR="005D13D9" w:rsidRDefault="006B7597" w:rsidP="006B7597">
      <w:r>
        <w:t xml:space="preserve">The departmental </w:t>
      </w:r>
      <w:r w:rsidR="00A12AF5">
        <w:t>site</w:t>
      </w:r>
      <w:r>
        <w:t xml:space="preserve"> template, formerly coined as a mini-portal, will</w:t>
      </w:r>
      <w:r w:rsidR="00257CCD">
        <w:t xml:space="preserve"> be used to present information about a specific department or function within a department </w:t>
      </w:r>
      <w:r>
        <w:t xml:space="preserve">for an intranet divisional portal. </w:t>
      </w:r>
      <w:r w:rsidR="00DB31FE">
        <w:t xml:space="preserve"> It will be used for all sites created under </w:t>
      </w:r>
      <w:r w:rsidR="003907AC">
        <w:t>DEPARTMENTS, NEWS, RESOURCES, and any APPLICATIONS (such as Solutions Workbench for example)</w:t>
      </w:r>
      <w:r w:rsidR="00DB31FE">
        <w:t>.</w:t>
      </w:r>
      <w:r w:rsidR="00EF6C06">
        <w:t xml:space="preserve">  </w:t>
      </w:r>
    </w:p>
    <w:p w14:paraId="121CABBC" w14:textId="77777777" w:rsidR="005D13D9" w:rsidRDefault="005D13D9" w:rsidP="006B7597"/>
    <w:p w14:paraId="70F50F8E" w14:textId="77777777" w:rsidR="006B7597" w:rsidRDefault="006B7597" w:rsidP="006B7597">
      <w:r>
        <w:t>This template will require the following SharePoint features to be optionally provided to users requesting such a site:</w:t>
      </w:r>
    </w:p>
    <w:p w14:paraId="0462A6A3" w14:textId="77777777" w:rsidR="006B7597" w:rsidRDefault="006B7597" w:rsidP="006B7597"/>
    <w:p w14:paraId="579F6BFE" w14:textId="77777777" w:rsidR="000F6806" w:rsidRDefault="000F6806" w:rsidP="006B7597"/>
    <w:p w14:paraId="19FED2A2" w14:textId="77777777" w:rsidR="006B7597" w:rsidRDefault="006B7597" w:rsidP="006B7597">
      <w:pPr>
        <w:pStyle w:val="ListParagraph"/>
        <w:numPr>
          <w:ilvl w:val="0"/>
          <w:numId w:val="14"/>
        </w:numPr>
      </w:pPr>
      <w:r>
        <w:t>Main Image</w:t>
      </w:r>
      <w:r w:rsidR="003907AC">
        <w:t xml:space="preserve"> or Banner</w:t>
      </w:r>
    </w:p>
    <w:p w14:paraId="5FE33EC8" w14:textId="77777777" w:rsidR="006B7597" w:rsidRDefault="006B7597" w:rsidP="006B7597">
      <w:pPr>
        <w:pStyle w:val="ListParagraph"/>
        <w:numPr>
          <w:ilvl w:val="0"/>
          <w:numId w:val="14"/>
        </w:numPr>
      </w:pPr>
      <w:r>
        <w:t>Department Statement (Could be key objectives, about the department, or mission statements, etc. etc.)</w:t>
      </w:r>
    </w:p>
    <w:p w14:paraId="2BEC65C2" w14:textId="77777777" w:rsidR="006B7597" w:rsidRDefault="006B7597" w:rsidP="006B7597">
      <w:pPr>
        <w:pStyle w:val="ListParagraph"/>
        <w:numPr>
          <w:ilvl w:val="0"/>
          <w:numId w:val="14"/>
        </w:numPr>
      </w:pPr>
      <w:r>
        <w:t>Announcements</w:t>
      </w:r>
    </w:p>
    <w:p w14:paraId="27089AEB" w14:textId="77777777" w:rsidR="006B7597" w:rsidRDefault="006B7597" w:rsidP="006B7597">
      <w:pPr>
        <w:pStyle w:val="ListParagraph"/>
        <w:numPr>
          <w:ilvl w:val="0"/>
          <w:numId w:val="14"/>
        </w:numPr>
      </w:pPr>
      <w:r>
        <w:t>Department Contacts</w:t>
      </w:r>
    </w:p>
    <w:p w14:paraId="102C023D" w14:textId="77777777" w:rsidR="006B7597" w:rsidRDefault="006B7597" w:rsidP="006B7597">
      <w:pPr>
        <w:pStyle w:val="ListParagraph"/>
        <w:numPr>
          <w:ilvl w:val="0"/>
          <w:numId w:val="14"/>
        </w:numPr>
      </w:pPr>
      <w:r>
        <w:t>Events (Calendar)</w:t>
      </w:r>
    </w:p>
    <w:p w14:paraId="035EA1F9" w14:textId="77777777" w:rsidR="006B7597" w:rsidRDefault="006B7597" w:rsidP="006B7597">
      <w:pPr>
        <w:pStyle w:val="ListParagraph"/>
        <w:numPr>
          <w:ilvl w:val="0"/>
          <w:numId w:val="14"/>
        </w:numPr>
      </w:pPr>
      <w:r>
        <w:t>Quick Links</w:t>
      </w:r>
    </w:p>
    <w:p w14:paraId="60788FB1" w14:textId="77777777" w:rsidR="006B7597" w:rsidRDefault="006B7597" w:rsidP="006B7597">
      <w:pPr>
        <w:pStyle w:val="ListParagraph"/>
        <w:numPr>
          <w:ilvl w:val="0"/>
          <w:numId w:val="14"/>
        </w:numPr>
      </w:pPr>
      <w:r>
        <w:t>Photo Album</w:t>
      </w:r>
    </w:p>
    <w:p w14:paraId="0C2D6906" w14:textId="77777777" w:rsidR="006B7597" w:rsidRDefault="003907AC" w:rsidP="006B7597">
      <w:pPr>
        <w:pStyle w:val="ListParagraph"/>
        <w:numPr>
          <w:ilvl w:val="0"/>
          <w:numId w:val="14"/>
        </w:numPr>
      </w:pPr>
      <w:bookmarkStart w:id="83" w:name="OLE_LINK1"/>
      <w:r>
        <w:t>Images Library</w:t>
      </w:r>
    </w:p>
    <w:p w14:paraId="4522B7FD" w14:textId="77777777" w:rsidR="003907AC" w:rsidRDefault="003907AC" w:rsidP="003907AC">
      <w:pPr>
        <w:pStyle w:val="ListParagraph"/>
        <w:numPr>
          <w:ilvl w:val="0"/>
          <w:numId w:val="14"/>
        </w:numPr>
      </w:pPr>
      <w:r>
        <w:t>Custom Left Navigation</w:t>
      </w:r>
    </w:p>
    <w:bookmarkEnd w:id="83"/>
    <w:p w14:paraId="5FF93036" w14:textId="77777777" w:rsidR="006B7597" w:rsidRDefault="006B7597" w:rsidP="006B7597"/>
    <w:p w14:paraId="75BB7682" w14:textId="77777777" w:rsidR="003907AC" w:rsidRDefault="003907AC" w:rsidP="003907AC">
      <w:r>
        <w:t>The left navigation of a department site template would be an automated list of sites that are housed architecturally underneath that site.</w:t>
      </w:r>
    </w:p>
    <w:p w14:paraId="33BE52D6" w14:textId="77777777" w:rsidR="003907AC" w:rsidRDefault="003907AC" w:rsidP="006B7597"/>
    <w:p w14:paraId="277CAE17" w14:textId="77777777" w:rsidR="006B7597" w:rsidRDefault="00C31D85" w:rsidP="006B7597">
      <w:r>
        <w:t>Site Managers</w:t>
      </w:r>
      <w:r w:rsidR="006B7597">
        <w:t xml:space="preserve"> have the ability to close, modify, or add web parts into the </w:t>
      </w:r>
      <w:r w:rsidR="00523FC6">
        <w:t>web part</w:t>
      </w:r>
      <w:r w:rsidR="006B7597">
        <w:t xml:space="preserve"> zones and modify their departmental home pages as they see fit, within the limits of governance. </w:t>
      </w:r>
    </w:p>
    <w:p w14:paraId="752F73BB" w14:textId="77777777" w:rsidR="00B3645F" w:rsidRDefault="00B3645F" w:rsidP="006B7597"/>
    <w:p w14:paraId="3877C2CC" w14:textId="77777777" w:rsidR="00B3645F" w:rsidRDefault="00DE1CFC" w:rsidP="0036665B">
      <w:pPr>
        <w:pStyle w:val="Heading2"/>
      </w:pPr>
      <w:bookmarkStart w:id="84" w:name="_Toc388607773"/>
      <w:bookmarkStart w:id="85" w:name="_Toc418083691"/>
      <w:bookmarkStart w:id="86" w:name="_Toc420415947"/>
      <w:r>
        <w:t xml:space="preserve">Department </w:t>
      </w:r>
      <w:r w:rsidR="00DF44F9">
        <w:t xml:space="preserve">Listing </w:t>
      </w:r>
      <w:r>
        <w:t xml:space="preserve">or </w:t>
      </w:r>
      <w:r w:rsidR="00AF1FA6">
        <w:t xml:space="preserve">Site </w:t>
      </w:r>
      <w:r>
        <w:t>Directory</w:t>
      </w:r>
      <w:r w:rsidR="00A12AF5">
        <w:t xml:space="preserve"> </w:t>
      </w:r>
      <w:r>
        <w:t>Page</w:t>
      </w:r>
      <w:r w:rsidR="00A12AF5">
        <w:t xml:space="preserve"> </w:t>
      </w:r>
      <w:r w:rsidR="00B3645F">
        <w:t>Template</w:t>
      </w:r>
      <w:bookmarkEnd w:id="84"/>
      <w:bookmarkEnd w:id="85"/>
      <w:bookmarkEnd w:id="86"/>
    </w:p>
    <w:p w14:paraId="6578DB4E" w14:textId="77777777" w:rsidR="00B3645F" w:rsidRDefault="00B3645F" w:rsidP="006B7597"/>
    <w:p w14:paraId="68823F50" w14:textId="77777777" w:rsidR="00646589" w:rsidRDefault="00DF44F9" w:rsidP="00646589">
      <w:r>
        <w:t xml:space="preserve">Department Listing or a Site Directory page would require a template that would either: </w:t>
      </w:r>
    </w:p>
    <w:p w14:paraId="67C3C331" w14:textId="77777777" w:rsidR="00DF44F9" w:rsidRDefault="00DF44F9" w:rsidP="00646589"/>
    <w:p w14:paraId="5C24148D" w14:textId="77777777" w:rsidR="00DF44F9" w:rsidRDefault="00DF44F9" w:rsidP="00DF44F9">
      <w:pPr>
        <w:pStyle w:val="ListParagraph"/>
        <w:numPr>
          <w:ilvl w:val="0"/>
          <w:numId w:val="29"/>
        </w:numPr>
      </w:pPr>
      <w:r>
        <w:t>aggregate site names that would display as links to those sites under a site directory,</w:t>
      </w:r>
    </w:p>
    <w:p w14:paraId="6F3558AF" w14:textId="77777777" w:rsidR="00DF44F9" w:rsidRDefault="00DF44F9" w:rsidP="00DF44F9">
      <w:pPr>
        <w:pStyle w:val="ListParagraph"/>
        <w:numPr>
          <w:ilvl w:val="0"/>
          <w:numId w:val="29"/>
        </w:numPr>
      </w:pPr>
      <w:r>
        <w:t xml:space="preserve">or pull from a list that would display the department </w:t>
      </w:r>
      <w:r w:rsidR="002249C1">
        <w:t>name and link to the department’s home page.</w:t>
      </w:r>
    </w:p>
    <w:p w14:paraId="6C982E41" w14:textId="77777777" w:rsidR="00646589" w:rsidRDefault="00646589" w:rsidP="00646589"/>
    <w:p w14:paraId="2533570C" w14:textId="77777777" w:rsidR="00016526" w:rsidRDefault="00016526" w:rsidP="00016526">
      <w:pPr>
        <w:pStyle w:val="Heading2"/>
      </w:pPr>
      <w:bookmarkStart w:id="87" w:name="_Toc388607774"/>
      <w:bookmarkStart w:id="88" w:name="_Toc418083692"/>
      <w:bookmarkStart w:id="89" w:name="_Toc420415948"/>
      <w:r>
        <w:t>Project Site Template</w:t>
      </w:r>
      <w:bookmarkEnd w:id="87"/>
      <w:bookmarkEnd w:id="88"/>
      <w:r w:rsidR="00741ACE">
        <w:t>s</w:t>
      </w:r>
      <w:bookmarkEnd w:id="89"/>
    </w:p>
    <w:p w14:paraId="3D9F1C56" w14:textId="77777777" w:rsidR="00016526" w:rsidRDefault="00016526" w:rsidP="00646589"/>
    <w:p w14:paraId="1C0ED2D4" w14:textId="77777777" w:rsidR="00016526" w:rsidRDefault="00016526" w:rsidP="00016526">
      <w:r>
        <w:t xml:space="preserve">The </w:t>
      </w:r>
      <w:r w:rsidR="00651403">
        <w:t>projects</w:t>
      </w:r>
      <w:r>
        <w:t xml:space="preserve"> site template will be used to provide employees </w:t>
      </w:r>
      <w:r w:rsidR="00651403">
        <w:t xml:space="preserve">with features that promote, enhance, and document team to team collaboration on projects that are ongoing within </w:t>
      </w:r>
      <w:r w:rsidR="002017B8">
        <w:t>CA</w:t>
      </w:r>
      <w:r>
        <w:t xml:space="preserve">.  It will be used for all sites </w:t>
      </w:r>
      <w:r>
        <w:lastRenderedPageBreak/>
        <w:t xml:space="preserve">created under </w:t>
      </w:r>
      <w:r w:rsidR="00651403">
        <w:t>PROJECTS</w:t>
      </w:r>
      <w:r>
        <w:t>.</w:t>
      </w:r>
    </w:p>
    <w:p w14:paraId="7FBAE2B5" w14:textId="77777777" w:rsidR="00651403" w:rsidRDefault="00651403" w:rsidP="00016526"/>
    <w:p w14:paraId="3F9835D6" w14:textId="77777777" w:rsidR="00B56640" w:rsidRDefault="00651403" w:rsidP="00016526">
      <w:r>
        <w:t>Unlike the Department or Programs site templates</w:t>
      </w:r>
      <w:r w:rsidR="00B56640">
        <w:t>, these</w:t>
      </w:r>
      <w:r>
        <w:t xml:space="preserve"> templates have custom features that are exclusive to collaboration rather than just providing information. </w:t>
      </w:r>
      <w:r w:rsidR="00807C84">
        <w:t xml:space="preserve"> </w:t>
      </w:r>
      <w:r w:rsidR="00B56640">
        <w:t xml:space="preserve">A user requesting a project site template will </w:t>
      </w:r>
      <w:r w:rsidR="00807C84">
        <w:t>have the option to populate existing custom lists that will display certain relevant information as</w:t>
      </w:r>
      <w:r w:rsidR="005A1DD3">
        <w:t xml:space="preserve"> part of the home page of a project site. </w:t>
      </w:r>
      <w:r w:rsidR="00807C84">
        <w:t xml:space="preserve"> </w:t>
      </w:r>
    </w:p>
    <w:p w14:paraId="4D5624CA" w14:textId="77777777" w:rsidR="00F35D68" w:rsidRDefault="00F35D68" w:rsidP="00016526"/>
    <w:p w14:paraId="7CCE2F3F" w14:textId="77777777" w:rsidR="00016526" w:rsidRDefault="00016526" w:rsidP="00646589"/>
    <w:p w14:paraId="0CF78A3D" w14:textId="77777777" w:rsidR="00582ED0" w:rsidRDefault="0005074D" w:rsidP="004C62EF">
      <w:pPr>
        <w:pStyle w:val="Heading2"/>
      </w:pPr>
      <w:bookmarkStart w:id="90" w:name="_Toc388607775"/>
      <w:bookmarkStart w:id="91" w:name="_Toc418083693"/>
      <w:bookmarkStart w:id="92" w:name="_Toc420415949"/>
      <w:r>
        <w:t xml:space="preserve">Decision </w:t>
      </w:r>
      <w:r w:rsidR="00582ED0">
        <w:t>Meeting Workspace Site Template</w:t>
      </w:r>
      <w:bookmarkEnd w:id="90"/>
      <w:bookmarkEnd w:id="91"/>
      <w:bookmarkEnd w:id="92"/>
    </w:p>
    <w:p w14:paraId="0F7EED80" w14:textId="77777777" w:rsidR="008B3490" w:rsidRDefault="00114374" w:rsidP="00646589">
      <w:r w:rsidRPr="00114374">
        <w:t>A Meeting Workspace site provides tools to help teams reach and record decisions and record action items. This is a good template to use if you want your team to stay focused on the outcome of the meeting.</w:t>
      </w:r>
    </w:p>
    <w:p w14:paraId="136A08D7" w14:textId="77777777" w:rsidR="00114374" w:rsidRDefault="00114374" w:rsidP="00646589"/>
    <w:p w14:paraId="65E1E291" w14:textId="77777777" w:rsidR="00114374" w:rsidRDefault="00114374" w:rsidP="00114374">
      <w:r w:rsidRPr="00114374">
        <w:t xml:space="preserve">Select this site template when you want to create a site that is ideal for reviewing documents and recording any decisions that are reached at the meeting. </w:t>
      </w:r>
      <w:r>
        <w:t>This template will require the following SharePoint out of the box features to be optionally provided to users requesting such a site:</w:t>
      </w:r>
    </w:p>
    <w:p w14:paraId="25BDB2F0" w14:textId="77777777" w:rsidR="00114374" w:rsidRDefault="00114374" w:rsidP="00646589"/>
    <w:p w14:paraId="798667FE" w14:textId="77777777" w:rsidR="00114374" w:rsidRDefault="00114374" w:rsidP="00114374">
      <w:pPr>
        <w:pStyle w:val="ListParagraph"/>
        <w:numPr>
          <w:ilvl w:val="0"/>
          <w:numId w:val="22"/>
        </w:numPr>
      </w:pPr>
      <w:r>
        <w:t>Meeting Objectives</w:t>
      </w:r>
    </w:p>
    <w:p w14:paraId="34506E11" w14:textId="77777777" w:rsidR="00114374" w:rsidRDefault="00114374" w:rsidP="00114374">
      <w:pPr>
        <w:pStyle w:val="ListParagraph"/>
        <w:numPr>
          <w:ilvl w:val="0"/>
          <w:numId w:val="22"/>
        </w:numPr>
      </w:pPr>
      <w:r>
        <w:t>Attendees List</w:t>
      </w:r>
    </w:p>
    <w:p w14:paraId="0C9B4025" w14:textId="77777777" w:rsidR="00114374" w:rsidRDefault="00114374" w:rsidP="00114374">
      <w:pPr>
        <w:pStyle w:val="ListParagraph"/>
        <w:numPr>
          <w:ilvl w:val="0"/>
          <w:numId w:val="22"/>
        </w:numPr>
      </w:pPr>
      <w:r>
        <w:t>Agenda</w:t>
      </w:r>
    </w:p>
    <w:p w14:paraId="3AF8873C" w14:textId="77777777" w:rsidR="00114374" w:rsidRDefault="00114374" w:rsidP="00114374">
      <w:pPr>
        <w:pStyle w:val="ListParagraph"/>
        <w:numPr>
          <w:ilvl w:val="0"/>
          <w:numId w:val="22"/>
        </w:numPr>
      </w:pPr>
      <w:r>
        <w:t>Documents</w:t>
      </w:r>
    </w:p>
    <w:p w14:paraId="6B68E0AF" w14:textId="77777777" w:rsidR="00114374" w:rsidRDefault="00114374" w:rsidP="00114374">
      <w:pPr>
        <w:pStyle w:val="ListParagraph"/>
        <w:numPr>
          <w:ilvl w:val="0"/>
          <w:numId w:val="22"/>
        </w:numPr>
      </w:pPr>
      <w:r>
        <w:t>Tasks</w:t>
      </w:r>
    </w:p>
    <w:p w14:paraId="31809C40" w14:textId="77777777" w:rsidR="00114374" w:rsidRDefault="00114374" w:rsidP="00114374">
      <w:pPr>
        <w:pStyle w:val="ListParagraph"/>
        <w:numPr>
          <w:ilvl w:val="0"/>
          <w:numId w:val="22"/>
        </w:numPr>
      </w:pPr>
      <w:r>
        <w:t>Decisions List</w:t>
      </w:r>
    </w:p>
    <w:p w14:paraId="2DF714B3" w14:textId="77777777" w:rsidR="00114374" w:rsidRDefault="00114374" w:rsidP="00646589"/>
    <w:p w14:paraId="7AE1DB82" w14:textId="77777777" w:rsidR="00DE0267" w:rsidRDefault="00DE0267" w:rsidP="00DE0267">
      <w:r>
        <w:t xml:space="preserve">Site Managers have the ability to close, modify, or add web parts into the web part zones and modify their </w:t>
      </w:r>
      <w:r w:rsidR="00465DB1">
        <w:t xml:space="preserve">decision </w:t>
      </w:r>
      <w:r>
        <w:t xml:space="preserve">meeting workspace sites as they see fit, within the limits of governance. </w:t>
      </w:r>
    </w:p>
    <w:p w14:paraId="45AF0B2E" w14:textId="77777777" w:rsidR="00582ED0" w:rsidRDefault="00582ED0" w:rsidP="00646589"/>
    <w:p w14:paraId="674CAE6A" w14:textId="77777777" w:rsidR="00582ED0" w:rsidRDefault="00582ED0" w:rsidP="004C62EF">
      <w:pPr>
        <w:pStyle w:val="Heading2"/>
      </w:pPr>
      <w:bookmarkStart w:id="93" w:name="_Toc388607776"/>
      <w:bookmarkStart w:id="94" w:name="_Toc418083694"/>
      <w:bookmarkStart w:id="95" w:name="_Toc420415950"/>
      <w:r>
        <w:t xml:space="preserve">Document </w:t>
      </w:r>
      <w:r w:rsidR="0005074D">
        <w:t xml:space="preserve">Center Workspace </w:t>
      </w:r>
      <w:r>
        <w:t>Site Template</w:t>
      </w:r>
      <w:bookmarkEnd w:id="93"/>
      <w:bookmarkEnd w:id="94"/>
      <w:bookmarkEnd w:id="95"/>
    </w:p>
    <w:p w14:paraId="03CBF606" w14:textId="77777777" w:rsidR="004D5557" w:rsidRDefault="0040757C" w:rsidP="00646589">
      <w:r w:rsidRPr="0040757C">
        <w:t xml:space="preserve">A Document Center can help you create a large-scale authoring environment in which users actively edit </w:t>
      </w:r>
      <w:r>
        <w:t>a large number of documents</w:t>
      </w:r>
      <w:r w:rsidRPr="0040757C">
        <w:t>. Versioning is enabled, and typically ten or more previous versions of each document exist. Documents are checked in and out frequently and workflows are used to control their life cycles. Twenty or more content types might be in use in the site.</w:t>
      </w:r>
    </w:p>
    <w:p w14:paraId="42A9EBAB" w14:textId="77777777" w:rsidR="00582ED0" w:rsidRDefault="00582ED0" w:rsidP="00646589"/>
    <w:p w14:paraId="0BC2CE66" w14:textId="77777777" w:rsidR="0040757C" w:rsidRDefault="0040757C" w:rsidP="0040757C">
      <w:r>
        <w:t>Select this site template when you want to create a single site to centrally manage all of the documents in your department.  This template will also require the following SharePoint out of the box features to be optionally provided to users requesting such a site:</w:t>
      </w:r>
    </w:p>
    <w:p w14:paraId="4B74D946" w14:textId="77777777" w:rsidR="0040757C" w:rsidRDefault="0040757C" w:rsidP="0040757C"/>
    <w:p w14:paraId="5CC03170" w14:textId="77777777" w:rsidR="002A751F" w:rsidRDefault="002A751F" w:rsidP="0040757C">
      <w:pPr>
        <w:pStyle w:val="ListParagraph"/>
        <w:numPr>
          <w:ilvl w:val="0"/>
          <w:numId w:val="23"/>
        </w:numPr>
      </w:pPr>
      <w:r>
        <w:t>Announcements</w:t>
      </w:r>
    </w:p>
    <w:p w14:paraId="54357BD0" w14:textId="77777777" w:rsidR="0040757C" w:rsidRDefault="0040757C" w:rsidP="0040757C">
      <w:pPr>
        <w:pStyle w:val="ListParagraph"/>
        <w:numPr>
          <w:ilvl w:val="0"/>
          <w:numId w:val="23"/>
        </w:numPr>
      </w:pPr>
      <w:r>
        <w:t>Documents</w:t>
      </w:r>
    </w:p>
    <w:p w14:paraId="22DBCA82" w14:textId="77777777" w:rsidR="0040757C" w:rsidRDefault="0040757C" w:rsidP="0040757C">
      <w:pPr>
        <w:pStyle w:val="ListParagraph"/>
        <w:numPr>
          <w:ilvl w:val="0"/>
          <w:numId w:val="23"/>
        </w:numPr>
      </w:pPr>
      <w:r>
        <w:t xml:space="preserve">Relevant Documents </w:t>
      </w:r>
      <w:r w:rsidR="00F875A1">
        <w:t>(Creates personalized view of documents checked out by, created by, or last modified by the current user.)</w:t>
      </w:r>
    </w:p>
    <w:p w14:paraId="64F49EF0" w14:textId="77777777" w:rsidR="0040757C" w:rsidRDefault="0040757C" w:rsidP="0040757C">
      <w:pPr>
        <w:pStyle w:val="ListParagraph"/>
        <w:numPr>
          <w:ilvl w:val="0"/>
          <w:numId w:val="23"/>
        </w:numPr>
      </w:pPr>
      <w:r>
        <w:t>Upcoming Tasks</w:t>
      </w:r>
    </w:p>
    <w:p w14:paraId="1782427E" w14:textId="77777777" w:rsidR="0040757C" w:rsidRDefault="009556C0" w:rsidP="0040757C">
      <w:pPr>
        <w:pStyle w:val="ListParagraph"/>
        <w:numPr>
          <w:ilvl w:val="0"/>
          <w:numId w:val="23"/>
        </w:numPr>
      </w:pPr>
      <w:r>
        <w:t>Tree View Left-</w:t>
      </w:r>
      <w:r w:rsidR="0040757C">
        <w:t xml:space="preserve">Hand </w:t>
      </w:r>
      <w:r>
        <w:t xml:space="preserve">Local </w:t>
      </w:r>
      <w:r w:rsidR="0040757C">
        <w:t>Navigation</w:t>
      </w:r>
      <w:r w:rsidR="00F875A1">
        <w:t xml:space="preserve"> (Folder-like navigation.)</w:t>
      </w:r>
    </w:p>
    <w:p w14:paraId="7B3DA56D" w14:textId="77777777" w:rsidR="0040757C" w:rsidRDefault="0040757C" w:rsidP="0040757C">
      <w:pPr>
        <w:pStyle w:val="ListParagraph"/>
        <w:numPr>
          <w:ilvl w:val="0"/>
          <w:numId w:val="23"/>
        </w:numPr>
      </w:pPr>
      <w:r>
        <w:t>Major and Minor Versioning</w:t>
      </w:r>
    </w:p>
    <w:p w14:paraId="070035A5" w14:textId="77777777" w:rsidR="0040757C" w:rsidRDefault="0040757C" w:rsidP="0040757C">
      <w:pPr>
        <w:pStyle w:val="ListParagraph"/>
        <w:numPr>
          <w:ilvl w:val="0"/>
          <w:numId w:val="23"/>
        </w:numPr>
      </w:pPr>
      <w:r>
        <w:t>Required Check Out</w:t>
      </w:r>
    </w:p>
    <w:p w14:paraId="2E16B5E9" w14:textId="77777777" w:rsidR="00521A6B" w:rsidRDefault="0040757C" w:rsidP="00521A6B">
      <w:pPr>
        <w:pStyle w:val="ListParagraph"/>
        <w:numPr>
          <w:ilvl w:val="0"/>
          <w:numId w:val="23"/>
        </w:numPr>
      </w:pPr>
      <w:r>
        <w:lastRenderedPageBreak/>
        <w:t>Multiple Content Types</w:t>
      </w:r>
    </w:p>
    <w:p w14:paraId="384D839C" w14:textId="77777777" w:rsidR="0040757C" w:rsidRDefault="0040757C" w:rsidP="0040757C"/>
    <w:p w14:paraId="10BEDAF4" w14:textId="77777777" w:rsidR="004A4A2A" w:rsidRDefault="00465DB1" w:rsidP="00465DB1">
      <w:r>
        <w:t xml:space="preserve">Site Managers have the ability to close, modify, or add web parts into the web part zones and modify their document center workspace sites as they see fit, within the limits of governance. </w:t>
      </w:r>
    </w:p>
    <w:p w14:paraId="04E28FF8" w14:textId="77777777" w:rsidR="00BC7CE2" w:rsidRPr="00BC7CE2" w:rsidRDefault="00BC7CE2" w:rsidP="00190729">
      <w:pPr>
        <w:pStyle w:val="Heading1"/>
        <w:numPr>
          <w:ilvl w:val="0"/>
          <w:numId w:val="0"/>
        </w:numPr>
      </w:pPr>
    </w:p>
    <w:p w14:paraId="02B9E1F5" w14:textId="77777777" w:rsidR="006F537C" w:rsidRDefault="00C205C3" w:rsidP="004A4A2A">
      <w:pPr>
        <w:pStyle w:val="Heading1"/>
      </w:pPr>
      <w:bookmarkStart w:id="96" w:name="_Toc388607785"/>
      <w:bookmarkStart w:id="97" w:name="_Toc418083703"/>
      <w:bookmarkStart w:id="98" w:name="_Toc420415951"/>
      <w:r>
        <w:t>Site Creation</w:t>
      </w:r>
      <w:bookmarkEnd w:id="96"/>
      <w:bookmarkEnd w:id="97"/>
      <w:bookmarkEnd w:id="98"/>
    </w:p>
    <w:p w14:paraId="301E24B5" w14:textId="77777777" w:rsidR="006F537C" w:rsidRDefault="006F537C" w:rsidP="006F537C">
      <w:pPr>
        <w:pStyle w:val="Heading2"/>
      </w:pPr>
      <w:bookmarkStart w:id="99" w:name="_Toc388607786"/>
      <w:bookmarkStart w:id="100" w:name="_Toc418083704"/>
      <w:bookmarkStart w:id="101" w:name="_Toc420415952"/>
      <w:r>
        <w:t>Site Creation Request Form</w:t>
      </w:r>
      <w:bookmarkEnd w:id="99"/>
      <w:bookmarkEnd w:id="100"/>
      <w:bookmarkEnd w:id="101"/>
    </w:p>
    <w:p w14:paraId="0F731025" w14:textId="77777777" w:rsidR="004A4A2A" w:rsidRDefault="004A4A2A" w:rsidP="004A4A2A">
      <w:r>
        <w:t xml:space="preserve">The site creation </w:t>
      </w:r>
      <w:r w:rsidR="006F537C">
        <w:t xml:space="preserve">request </w:t>
      </w:r>
      <w:r>
        <w:t xml:space="preserve">form will need to have the following elements added to it in order to support this new information architecture and governance policies. </w:t>
      </w:r>
    </w:p>
    <w:p w14:paraId="4C3F247F" w14:textId="77777777" w:rsidR="004A4A2A" w:rsidRDefault="004A4A2A" w:rsidP="004A4A2A"/>
    <w:p w14:paraId="2D67F9CC" w14:textId="77777777" w:rsidR="00BC1B0C" w:rsidRDefault="004A4A2A" w:rsidP="004A4A2A">
      <w:pPr>
        <w:pStyle w:val="ListParagraph"/>
        <w:numPr>
          <w:ilvl w:val="0"/>
          <w:numId w:val="26"/>
        </w:numPr>
      </w:pPr>
      <w:r>
        <w:t>Site Name (adhering to proper naming conventions)</w:t>
      </w:r>
    </w:p>
    <w:p w14:paraId="08E6E2E6" w14:textId="77777777" w:rsidR="00BC1B0C" w:rsidRDefault="004A4A2A" w:rsidP="004A4A2A">
      <w:pPr>
        <w:pStyle w:val="ListParagraph"/>
        <w:numPr>
          <w:ilvl w:val="0"/>
          <w:numId w:val="26"/>
        </w:numPr>
      </w:pPr>
      <w:r>
        <w:t>Site URL (adhering to proper URL formats)</w:t>
      </w:r>
    </w:p>
    <w:p w14:paraId="1C9B5897" w14:textId="77777777" w:rsidR="00BC1B0C" w:rsidRDefault="004A4A2A" w:rsidP="004A4A2A">
      <w:pPr>
        <w:pStyle w:val="ListParagraph"/>
        <w:numPr>
          <w:ilvl w:val="0"/>
          <w:numId w:val="26"/>
        </w:numPr>
      </w:pPr>
      <w:r>
        <w:t>Site Manager Name</w:t>
      </w:r>
    </w:p>
    <w:p w14:paraId="0EA253D4" w14:textId="77777777" w:rsidR="00BC1B0C" w:rsidRDefault="004A4A2A" w:rsidP="004A4A2A">
      <w:pPr>
        <w:pStyle w:val="ListParagraph"/>
        <w:numPr>
          <w:ilvl w:val="0"/>
          <w:numId w:val="26"/>
        </w:numPr>
      </w:pPr>
      <w:r>
        <w:t>Site Manager Email</w:t>
      </w:r>
    </w:p>
    <w:p w14:paraId="04769D9F" w14:textId="77777777" w:rsidR="00BC1B0C" w:rsidRDefault="004A4A2A" w:rsidP="004A4A2A">
      <w:pPr>
        <w:pStyle w:val="ListParagraph"/>
        <w:numPr>
          <w:ilvl w:val="0"/>
          <w:numId w:val="26"/>
        </w:numPr>
      </w:pPr>
      <w:r>
        <w:t>List of Content Contributors (emails or network names)</w:t>
      </w:r>
    </w:p>
    <w:p w14:paraId="558999AD" w14:textId="77777777" w:rsidR="00BC1B0C" w:rsidRDefault="004A4A2A" w:rsidP="004A4A2A">
      <w:pPr>
        <w:pStyle w:val="ListParagraph"/>
        <w:numPr>
          <w:ilvl w:val="0"/>
          <w:numId w:val="26"/>
        </w:numPr>
      </w:pPr>
      <w:r>
        <w:t>Selection of site type</w:t>
      </w:r>
      <w:r w:rsidR="009F567D">
        <w:t>; which may require a separate form depending on the type</w:t>
      </w:r>
      <w:r>
        <w:t>:</w:t>
      </w:r>
    </w:p>
    <w:p w14:paraId="1AD9758A" w14:textId="77777777" w:rsidR="00BC1B0C" w:rsidRDefault="004A4A2A" w:rsidP="004A4A2A">
      <w:pPr>
        <w:pStyle w:val="ListParagraph"/>
        <w:numPr>
          <w:ilvl w:val="1"/>
          <w:numId w:val="26"/>
        </w:numPr>
      </w:pPr>
      <w:r>
        <w:t>Team Site</w:t>
      </w:r>
    </w:p>
    <w:p w14:paraId="237EF3FE" w14:textId="77777777" w:rsidR="00BC1B0C" w:rsidRDefault="004A4A2A" w:rsidP="004A4A2A">
      <w:pPr>
        <w:pStyle w:val="ListParagraph"/>
        <w:numPr>
          <w:ilvl w:val="1"/>
          <w:numId w:val="26"/>
        </w:numPr>
      </w:pPr>
      <w:r>
        <w:t>Blog</w:t>
      </w:r>
    </w:p>
    <w:p w14:paraId="58632E57" w14:textId="77777777" w:rsidR="00BC1B0C" w:rsidRDefault="004A4A2A" w:rsidP="004A4A2A">
      <w:pPr>
        <w:pStyle w:val="ListParagraph"/>
        <w:numPr>
          <w:ilvl w:val="1"/>
          <w:numId w:val="26"/>
        </w:numPr>
      </w:pPr>
      <w:r>
        <w:t>Wiki</w:t>
      </w:r>
    </w:p>
    <w:p w14:paraId="6FF59BFD" w14:textId="77777777" w:rsidR="004A4A2A" w:rsidRDefault="00BC1B0C" w:rsidP="004A4A2A">
      <w:pPr>
        <w:pStyle w:val="ListParagraph"/>
        <w:numPr>
          <w:ilvl w:val="1"/>
          <w:numId w:val="26"/>
        </w:numPr>
      </w:pPr>
      <w:r>
        <w:t>Department Site</w:t>
      </w:r>
    </w:p>
    <w:p w14:paraId="3C6E37B0" w14:textId="77777777" w:rsidR="00B501A1" w:rsidRDefault="009D5305" w:rsidP="00B501A1">
      <w:pPr>
        <w:pStyle w:val="ListParagraph"/>
        <w:numPr>
          <w:ilvl w:val="2"/>
          <w:numId w:val="26"/>
        </w:numPr>
      </w:pPr>
      <w:r>
        <w:t>Reporting Manager's</w:t>
      </w:r>
      <w:r w:rsidR="00B501A1">
        <w:t xml:space="preserve"> Name for Approval</w:t>
      </w:r>
    </w:p>
    <w:p w14:paraId="6B5B41A9" w14:textId="77777777" w:rsidR="00BC1B0C" w:rsidRDefault="00BC1B0C" w:rsidP="004A4A2A">
      <w:pPr>
        <w:pStyle w:val="ListParagraph"/>
        <w:numPr>
          <w:ilvl w:val="1"/>
          <w:numId w:val="26"/>
        </w:numPr>
      </w:pPr>
      <w:r>
        <w:t>Program Site</w:t>
      </w:r>
    </w:p>
    <w:p w14:paraId="26F2F1B9" w14:textId="77777777" w:rsidR="00B501A1" w:rsidRDefault="00B501A1" w:rsidP="004A4A2A">
      <w:pPr>
        <w:pStyle w:val="ListParagraph"/>
        <w:numPr>
          <w:ilvl w:val="1"/>
          <w:numId w:val="26"/>
        </w:numPr>
      </w:pPr>
      <w:r>
        <w:t>Project Site</w:t>
      </w:r>
    </w:p>
    <w:p w14:paraId="51300D77" w14:textId="77777777" w:rsidR="00B501A1" w:rsidRDefault="00B501A1" w:rsidP="00B501A1">
      <w:pPr>
        <w:pStyle w:val="ListParagraph"/>
        <w:numPr>
          <w:ilvl w:val="2"/>
          <w:numId w:val="26"/>
        </w:numPr>
      </w:pPr>
      <w:r>
        <w:t>Project Type; drop down selection (Client-Funded, Enterprise, Other)</w:t>
      </w:r>
    </w:p>
    <w:p w14:paraId="3B815E1B" w14:textId="77777777" w:rsidR="00B501A1" w:rsidRDefault="00B501A1" w:rsidP="00B501A1">
      <w:pPr>
        <w:pStyle w:val="ListParagraph"/>
        <w:numPr>
          <w:ilvl w:val="2"/>
          <w:numId w:val="26"/>
        </w:numPr>
      </w:pPr>
      <w:r>
        <w:t>PTR #; single-line input text</w:t>
      </w:r>
    </w:p>
    <w:p w14:paraId="6D03FD69" w14:textId="77777777" w:rsidR="00334497" w:rsidRDefault="00334497" w:rsidP="00334497">
      <w:pPr>
        <w:pStyle w:val="ListParagraph"/>
        <w:numPr>
          <w:ilvl w:val="1"/>
          <w:numId w:val="26"/>
        </w:numPr>
      </w:pPr>
      <w:r>
        <w:t>Document Center Workspace</w:t>
      </w:r>
    </w:p>
    <w:p w14:paraId="4D1D898C" w14:textId="77777777" w:rsidR="00334497" w:rsidRDefault="00334497" w:rsidP="004A4A2A">
      <w:pPr>
        <w:pStyle w:val="ListParagraph"/>
        <w:numPr>
          <w:ilvl w:val="1"/>
          <w:numId w:val="26"/>
        </w:numPr>
      </w:pPr>
      <w:r>
        <w:t>Decision Meeting Workspace</w:t>
      </w:r>
    </w:p>
    <w:p w14:paraId="0132A8FD" w14:textId="77777777" w:rsidR="00334497" w:rsidRDefault="004A4A2A" w:rsidP="004A4A2A">
      <w:pPr>
        <w:pStyle w:val="ListParagraph"/>
        <w:numPr>
          <w:ilvl w:val="0"/>
          <w:numId w:val="26"/>
        </w:numPr>
      </w:pPr>
      <w:r>
        <w:t xml:space="preserve">Drop down selection of main </w:t>
      </w:r>
      <w:r w:rsidR="001326C6">
        <w:t>departmental</w:t>
      </w:r>
      <w:r>
        <w:t xml:space="preserve"> parent would be required</w:t>
      </w:r>
      <w:r w:rsidR="00D100F4">
        <w:t xml:space="preserve"> for all sites</w:t>
      </w:r>
      <w:r>
        <w:t>.</w:t>
      </w:r>
    </w:p>
    <w:p w14:paraId="0F899F52" w14:textId="77777777" w:rsidR="00334497" w:rsidRDefault="004A4A2A" w:rsidP="004A4A2A">
      <w:pPr>
        <w:pStyle w:val="ListParagraph"/>
        <w:numPr>
          <w:ilvl w:val="0"/>
          <w:numId w:val="26"/>
        </w:numPr>
      </w:pPr>
      <w:r>
        <w:t xml:space="preserve">Drop down selection of up to 2 additional </w:t>
      </w:r>
      <w:r w:rsidR="00334497">
        <w:t>departments</w:t>
      </w:r>
      <w:r>
        <w:t xml:space="preserve"> or sub-departments that the site can be tagged under are optional</w:t>
      </w:r>
      <w:r w:rsidR="00D100F4">
        <w:t xml:space="preserve"> for all sites</w:t>
      </w:r>
      <w:r>
        <w:t>.</w:t>
      </w:r>
      <w:r w:rsidR="00334497">
        <w:t xml:space="preserve"> </w:t>
      </w:r>
    </w:p>
    <w:p w14:paraId="2DB1C31D" w14:textId="77777777" w:rsidR="00334497" w:rsidRDefault="004A4A2A" w:rsidP="004A4A2A">
      <w:pPr>
        <w:pStyle w:val="ListParagraph"/>
        <w:numPr>
          <w:ilvl w:val="0"/>
          <w:numId w:val="26"/>
        </w:numPr>
      </w:pPr>
      <w:r>
        <w:t>Drop down selection that allows the user to associate this new</w:t>
      </w:r>
      <w:r w:rsidR="00334497">
        <w:t xml:space="preserve"> site to an existing program</w:t>
      </w:r>
      <w:r w:rsidR="00D100F4">
        <w:t xml:space="preserve"> for all sites.</w:t>
      </w:r>
    </w:p>
    <w:p w14:paraId="179708F7" w14:textId="77777777" w:rsidR="00334497" w:rsidRDefault="00334497" w:rsidP="004A4A2A">
      <w:pPr>
        <w:pStyle w:val="ListParagraph"/>
        <w:numPr>
          <w:ilvl w:val="0"/>
          <w:numId w:val="26"/>
        </w:numPr>
      </w:pPr>
      <w:r>
        <w:t>C</w:t>
      </w:r>
      <w:r w:rsidR="004A4A2A">
        <w:t>heckbox that allows a site to be marked as "Private".</w:t>
      </w:r>
    </w:p>
    <w:p w14:paraId="183FAA43" w14:textId="77777777" w:rsidR="005F4832" w:rsidRDefault="004A4A2A" w:rsidP="004A4A2A">
      <w:pPr>
        <w:pStyle w:val="ListParagraph"/>
        <w:numPr>
          <w:ilvl w:val="0"/>
          <w:numId w:val="26"/>
        </w:numPr>
      </w:pPr>
      <w:r>
        <w:t>Checkbox that allows a site to be excluded from the Site Directories.</w:t>
      </w:r>
    </w:p>
    <w:p w14:paraId="5D7382D9" w14:textId="77777777" w:rsidR="006F537C" w:rsidRDefault="006F537C" w:rsidP="006F537C"/>
    <w:p w14:paraId="336FB15C" w14:textId="77777777" w:rsidR="006F537C" w:rsidRDefault="006F537C" w:rsidP="006F537C">
      <w:pPr>
        <w:pStyle w:val="Heading2"/>
      </w:pPr>
      <w:bookmarkStart w:id="102" w:name="_Toc388607787"/>
      <w:bookmarkStart w:id="103" w:name="_Toc418083705"/>
      <w:bookmarkStart w:id="104" w:name="_Toc420415953"/>
      <w:r>
        <w:t>Additional Site Management Tools</w:t>
      </w:r>
      <w:bookmarkEnd w:id="102"/>
      <w:bookmarkEnd w:id="103"/>
      <w:bookmarkEnd w:id="104"/>
    </w:p>
    <w:p w14:paraId="5EF3F594" w14:textId="77777777" w:rsidR="006F537C" w:rsidRDefault="006F537C" w:rsidP="006F537C">
      <w:r>
        <w:t>The following is a l</w:t>
      </w:r>
      <w:r w:rsidR="008944DA">
        <w:t>ist of additional site management tools</w:t>
      </w:r>
      <w:r>
        <w:t xml:space="preserve"> that </w:t>
      </w:r>
      <w:r w:rsidR="002017B8">
        <w:t>CA</w:t>
      </w:r>
      <w:r>
        <w:t xml:space="preserve"> would need to properly manage their site farm</w:t>
      </w:r>
      <w:r w:rsidR="002E5B22">
        <w:t xml:space="preserve"> in addition to the site creation request form mentioned above</w:t>
      </w:r>
      <w:r>
        <w:t xml:space="preserve">. </w:t>
      </w:r>
    </w:p>
    <w:p w14:paraId="502122D4" w14:textId="77777777" w:rsidR="008944DA" w:rsidRDefault="008944DA" w:rsidP="006F537C"/>
    <w:p w14:paraId="224206B8" w14:textId="77777777" w:rsidR="008944DA" w:rsidRDefault="008944DA" w:rsidP="008944DA">
      <w:pPr>
        <w:pStyle w:val="ListParagraph"/>
        <w:numPr>
          <w:ilvl w:val="0"/>
          <w:numId w:val="28"/>
        </w:numPr>
      </w:pPr>
      <w:r>
        <w:t>Modify the meta data on an existing site.</w:t>
      </w:r>
    </w:p>
    <w:p w14:paraId="5A08834E" w14:textId="77777777" w:rsidR="008944DA" w:rsidRDefault="008944DA" w:rsidP="008944DA">
      <w:pPr>
        <w:pStyle w:val="ListParagraph"/>
        <w:numPr>
          <w:ilvl w:val="0"/>
          <w:numId w:val="28"/>
        </w:numPr>
      </w:pPr>
      <w:r>
        <w:t>Add a new department or sub-department.</w:t>
      </w:r>
    </w:p>
    <w:p w14:paraId="13A22599" w14:textId="77777777" w:rsidR="008944DA" w:rsidRDefault="008944DA" w:rsidP="008944DA">
      <w:pPr>
        <w:pStyle w:val="ListParagraph"/>
        <w:numPr>
          <w:ilvl w:val="0"/>
          <w:numId w:val="28"/>
        </w:numPr>
      </w:pPr>
      <w:r>
        <w:t>Modify</w:t>
      </w:r>
      <w:r w:rsidR="00BC54E7">
        <w:t>/Delete</w:t>
      </w:r>
      <w:r>
        <w:t xml:space="preserve"> an existing department or sub-department.</w:t>
      </w:r>
    </w:p>
    <w:p w14:paraId="4E892564" w14:textId="77777777" w:rsidR="008944DA" w:rsidRDefault="00BC54E7" w:rsidP="008944DA">
      <w:pPr>
        <w:pStyle w:val="ListParagraph"/>
        <w:numPr>
          <w:ilvl w:val="0"/>
          <w:numId w:val="28"/>
        </w:numPr>
      </w:pPr>
      <w:r>
        <w:t>Add a new Program.</w:t>
      </w:r>
    </w:p>
    <w:p w14:paraId="7E6C39C0" w14:textId="77777777" w:rsidR="00BC54E7" w:rsidRDefault="00BC54E7" w:rsidP="008944DA">
      <w:pPr>
        <w:pStyle w:val="ListParagraph"/>
        <w:numPr>
          <w:ilvl w:val="0"/>
          <w:numId w:val="28"/>
        </w:numPr>
      </w:pPr>
      <w:r>
        <w:lastRenderedPageBreak/>
        <w:t>Modify/Delete an existing Program.</w:t>
      </w:r>
    </w:p>
    <w:p w14:paraId="18F08572" w14:textId="77777777" w:rsidR="00B56A74" w:rsidRDefault="00B56A74" w:rsidP="008944DA">
      <w:pPr>
        <w:pStyle w:val="ListParagraph"/>
        <w:numPr>
          <w:ilvl w:val="0"/>
          <w:numId w:val="28"/>
        </w:numPr>
      </w:pPr>
      <w:r>
        <w:t>Move a site to a new department or sub-department.</w:t>
      </w:r>
    </w:p>
    <w:p w14:paraId="5E3C2248" w14:textId="77777777" w:rsidR="00BC54E7" w:rsidRDefault="00BC54E7" w:rsidP="00BC54E7">
      <w:pPr>
        <w:pStyle w:val="ListParagraph"/>
        <w:numPr>
          <w:ilvl w:val="0"/>
          <w:numId w:val="28"/>
        </w:numPr>
      </w:pPr>
      <w:r>
        <w:t>Archive a site to the provided archiving solution.</w:t>
      </w:r>
    </w:p>
    <w:p w14:paraId="43FC0304" w14:textId="77777777" w:rsidR="0095724C" w:rsidRDefault="0095724C" w:rsidP="0095724C"/>
    <w:p w14:paraId="360C88A5" w14:textId="77777777" w:rsidR="0095724C" w:rsidRDefault="0095724C" w:rsidP="0095724C"/>
    <w:p w14:paraId="7BB528B1" w14:textId="5AAE17D8" w:rsidR="00893732" w:rsidRPr="009730BE" w:rsidRDefault="00893732" w:rsidP="00C205C3">
      <w:pPr>
        <w:pStyle w:val="Heading1"/>
      </w:pPr>
      <w:bookmarkStart w:id="105" w:name="_Toc420415954"/>
      <w:bookmarkStart w:id="106" w:name="_Toc388607788"/>
      <w:bookmarkStart w:id="107" w:name="_Toc418083706"/>
      <w:commentRangeStart w:id="108"/>
      <w:r w:rsidRPr="009730BE">
        <w:t>Permissions</w:t>
      </w:r>
      <w:commentRangeEnd w:id="108"/>
      <w:r w:rsidRPr="009730BE">
        <w:rPr>
          <w:rStyle w:val="CommentReference"/>
          <w:b w:val="0"/>
        </w:rPr>
        <w:commentReference w:id="108"/>
      </w:r>
      <w:bookmarkEnd w:id="105"/>
    </w:p>
    <w:p w14:paraId="6BC84FC2" w14:textId="0C37E48A" w:rsidR="009730BE" w:rsidRPr="009730BE" w:rsidRDefault="009730BE" w:rsidP="009730BE">
      <w:r w:rsidRPr="009730BE">
        <w:t xml:space="preserve">There will be several areas that will be security trimmed </w:t>
      </w:r>
      <w:r w:rsidR="00140889">
        <w:t xml:space="preserve">via permissions </w:t>
      </w:r>
      <w:r w:rsidRPr="009730BE">
        <w:t>in the SharePoint Online environment.</w:t>
      </w:r>
      <w:r w:rsidR="0098426B">
        <w:t xml:space="preserve">  Whenever possible we will use Active Directory groups and SharePoint Groups to manage permission levels to the various levels of access.</w:t>
      </w:r>
    </w:p>
    <w:p w14:paraId="00102DF4" w14:textId="7015D613" w:rsidR="009730BE" w:rsidRDefault="009730BE" w:rsidP="009730BE">
      <w:pPr>
        <w:pStyle w:val="Heading2"/>
      </w:pPr>
      <w:bookmarkStart w:id="109" w:name="_Toc420415955"/>
      <w:r>
        <w:t>Term Store Permissions</w:t>
      </w:r>
      <w:bookmarkEnd w:id="109"/>
    </w:p>
    <w:p w14:paraId="63058B16" w14:textId="60934E97" w:rsidR="00140889" w:rsidRPr="00140889" w:rsidRDefault="00140889" w:rsidP="00140889">
      <w:r>
        <w:t>The Term Store permissions are granted to only the Term Store Administrators designated in the Term Store Management Tool.</w:t>
      </w:r>
    </w:p>
    <w:p w14:paraId="017B3E68" w14:textId="5B038449" w:rsidR="009730BE" w:rsidRDefault="009730BE" w:rsidP="009730BE">
      <w:pPr>
        <w:pStyle w:val="Heading2"/>
      </w:pPr>
      <w:bookmarkStart w:id="110" w:name="_Toc420415956"/>
      <w:r>
        <w:t>Content Type Hub Permissions</w:t>
      </w:r>
      <w:bookmarkEnd w:id="110"/>
    </w:p>
    <w:p w14:paraId="436CDA98" w14:textId="77D88A76" w:rsidR="0098426B" w:rsidRDefault="009A63F8" w:rsidP="009A63F8">
      <w:r>
        <w:t>The Content Type Hub is in its own site collection. As with all Site Collections, you have the standard user permissions available in the Site Settings. The Content Type Hub controls the Global Content Types and therefore should be limited. (TBD)</w:t>
      </w:r>
    </w:p>
    <w:p w14:paraId="56E2EF4F" w14:textId="1FF51850" w:rsidR="009730BE" w:rsidRDefault="009730BE" w:rsidP="009A63F8">
      <w:pPr>
        <w:pStyle w:val="Heading2"/>
      </w:pPr>
      <w:bookmarkStart w:id="111" w:name="_Toc420415957"/>
      <w:r>
        <w:t>Site Collection Permissions</w:t>
      </w:r>
      <w:bookmarkEnd w:id="111"/>
    </w:p>
    <w:p w14:paraId="41777CA2" w14:textId="5CDD35CC" w:rsidR="009A63F8" w:rsidRDefault="0098426B" w:rsidP="009A63F8">
      <w:r>
        <w:t>All site collections will use the standard Site Settings Permissions and will have the following options available:</w:t>
      </w:r>
    </w:p>
    <w:p w14:paraId="4CD9DC17" w14:textId="45F844BC" w:rsidR="0098426B" w:rsidRDefault="0098426B" w:rsidP="0098426B">
      <w:pPr>
        <w:pStyle w:val="ListParagraph"/>
        <w:numPr>
          <w:ilvl w:val="0"/>
          <w:numId w:val="36"/>
        </w:numPr>
      </w:pPr>
      <w:r>
        <w:t>Site Collection Administrator</w:t>
      </w:r>
      <w:r w:rsidR="00C10939">
        <w:t xml:space="preserve"> – This group grants users full control over all websites in the site collection.</w:t>
      </w:r>
    </w:p>
    <w:p w14:paraId="75ACFB75" w14:textId="16A540B4" w:rsidR="0098426B" w:rsidRDefault="0098426B" w:rsidP="0098426B">
      <w:pPr>
        <w:pStyle w:val="ListParagraph"/>
        <w:numPr>
          <w:ilvl w:val="0"/>
          <w:numId w:val="36"/>
        </w:numPr>
      </w:pPr>
      <w:r>
        <w:t>Site Owner</w:t>
      </w:r>
      <w:r w:rsidR="00C10939">
        <w:t xml:space="preserve"> Group -</w:t>
      </w:r>
      <w:r>
        <w:t xml:space="preserve"> This </w:t>
      </w:r>
      <w:r w:rsidR="00C10939">
        <w:t>group grants users full control permissions to the site.</w:t>
      </w:r>
    </w:p>
    <w:p w14:paraId="3CF0AB64" w14:textId="16A27E57" w:rsidR="0098426B" w:rsidRDefault="0098426B" w:rsidP="0098426B">
      <w:pPr>
        <w:pStyle w:val="ListParagraph"/>
        <w:numPr>
          <w:ilvl w:val="0"/>
          <w:numId w:val="36"/>
        </w:numPr>
      </w:pPr>
      <w:r>
        <w:t>Site Member</w:t>
      </w:r>
      <w:r w:rsidR="00C10939" w:rsidRPr="00C10939">
        <w:t xml:space="preserve"> </w:t>
      </w:r>
      <w:r w:rsidR="00C10939">
        <w:t>Group - This group grants users contribute permissions to the site.</w:t>
      </w:r>
    </w:p>
    <w:p w14:paraId="5747304A" w14:textId="72D58733" w:rsidR="0098426B" w:rsidRDefault="0098426B" w:rsidP="0098426B">
      <w:pPr>
        <w:pStyle w:val="ListParagraph"/>
        <w:numPr>
          <w:ilvl w:val="0"/>
          <w:numId w:val="36"/>
        </w:numPr>
      </w:pPr>
      <w:r>
        <w:t>Site Visitor</w:t>
      </w:r>
      <w:r w:rsidR="00C10939" w:rsidRPr="00C10939">
        <w:t xml:space="preserve"> </w:t>
      </w:r>
      <w:r w:rsidR="00C10939">
        <w:t>Group - This group grants users read only permissions to the site.</w:t>
      </w:r>
    </w:p>
    <w:p w14:paraId="19E2F3C4" w14:textId="73EECB27" w:rsidR="00C205C3" w:rsidRDefault="00C205C3" w:rsidP="00C205C3">
      <w:pPr>
        <w:pStyle w:val="Heading1"/>
      </w:pPr>
      <w:bookmarkStart w:id="112" w:name="_Toc420415958"/>
      <w:r>
        <w:t xml:space="preserve">Taxonomy and </w:t>
      </w:r>
      <w:r w:rsidR="00FB4203">
        <w:t xml:space="preserve">Term Store </w:t>
      </w:r>
      <w:r>
        <w:t>Meta Data</w:t>
      </w:r>
      <w:bookmarkEnd w:id="106"/>
      <w:bookmarkEnd w:id="107"/>
      <w:bookmarkEnd w:id="112"/>
    </w:p>
    <w:p w14:paraId="32AE672B" w14:textId="62DCD6BC" w:rsidR="00293F58" w:rsidRDefault="00FB4203" w:rsidP="00826534">
      <w:pPr>
        <w:pStyle w:val="Heading2"/>
      </w:pPr>
      <w:bookmarkStart w:id="113" w:name="_Toc388607789"/>
      <w:bookmarkStart w:id="114" w:name="_Toc418083707"/>
      <w:bookmarkStart w:id="115" w:name="_Toc420415959"/>
      <w:r>
        <w:t>Term Store</w:t>
      </w:r>
      <w:r w:rsidR="002A380A">
        <w:t xml:space="preserve"> Structure</w:t>
      </w:r>
      <w:bookmarkEnd w:id="113"/>
      <w:bookmarkEnd w:id="114"/>
      <w:bookmarkEnd w:id="115"/>
    </w:p>
    <w:p w14:paraId="493DE1EA" w14:textId="5B5DCFE9" w:rsidR="00C93D3B" w:rsidRDefault="00C93D3B" w:rsidP="00293F58">
      <w:r>
        <w:t>The Term Store will contain Managed Metadata Term Sets that will be used for terms that will be used across all site collections as well as for Global Navigation.</w:t>
      </w:r>
      <w:r w:rsidR="003837A0">
        <w:t xml:space="preserve">  Once terms have been created in the term store, it will need to be created as a site column and then be published to be available to all site collections.</w:t>
      </w:r>
    </w:p>
    <w:p w14:paraId="71B3E4F3" w14:textId="77777777" w:rsidR="00FB4203" w:rsidRDefault="00FB4203" w:rsidP="00293F58">
      <w:pPr>
        <w:pStyle w:val="Heading2"/>
      </w:pPr>
      <w:bookmarkStart w:id="116" w:name="_Toc420415960"/>
      <w:bookmarkStart w:id="117" w:name="_Toc388607790"/>
      <w:bookmarkStart w:id="118" w:name="_Toc418083708"/>
      <w:r>
        <w:t>Site Columns</w:t>
      </w:r>
      <w:bookmarkEnd w:id="116"/>
    </w:p>
    <w:p w14:paraId="32B076C8" w14:textId="3C0507AB" w:rsidR="003837A0" w:rsidRPr="003837A0" w:rsidRDefault="003837A0" w:rsidP="003837A0">
      <w:r>
        <w:t>Site Columns should be created to be used for tagging content in SharePoint.</w:t>
      </w:r>
    </w:p>
    <w:p w14:paraId="11047CA2" w14:textId="77777777" w:rsidR="002F061F" w:rsidRDefault="002401F1" w:rsidP="001C6DC3">
      <w:pPr>
        <w:pStyle w:val="Heading3"/>
      </w:pPr>
      <w:bookmarkStart w:id="119" w:name="_Toc420415961"/>
      <w:r w:rsidRPr="002F061F">
        <w:t>Global Site Columns</w:t>
      </w:r>
      <w:bookmarkStart w:id="120" w:name="_Toc419358569"/>
      <w:bookmarkStart w:id="121" w:name="_Toc419369646"/>
      <w:bookmarkEnd w:id="119"/>
    </w:p>
    <w:p w14:paraId="4144F007" w14:textId="742E178F" w:rsidR="002401F1" w:rsidRPr="002F061F" w:rsidRDefault="00EE1E9F" w:rsidP="002F061F">
      <w:r w:rsidRPr="002F061F">
        <w:t xml:space="preserve">Global Site Columns will </w:t>
      </w:r>
      <w:r w:rsidR="003837A0" w:rsidRPr="002F061F">
        <w:t>be</w:t>
      </w:r>
      <w:r w:rsidRPr="002F061F">
        <w:t xml:space="preserve"> </w:t>
      </w:r>
      <w:r w:rsidR="003837A0" w:rsidRPr="002F061F">
        <w:t xml:space="preserve">term store terms, then will need be created as </w:t>
      </w:r>
      <w:r w:rsidRPr="002F061F">
        <w:t>site columns and published in Content Types</w:t>
      </w:r>
      <w:bookmarkEnd w:id="120"/>
      <w:bookmarkEnd w:id="121"/>
      <w:r w:rsidR="008B3D51" w:rsidRPr="002F061F">
        <w:t xml:space="preserve">.  </w:t>
      </w:r>
      <w:r w:rsidR="00552EC1" w:rsidRPr="002F061F">
        <w:t xml:space="preserve">These content types are organize under the CA Content Type and Admin groups.  </w:t>
      </w:r>
      <w:r w:rsidR="008B3D51" w:rsidRPr="002F061F">
        <w:t xml:space="preserve">Current </w:t>
      </w:r>
      <w:r w:rsidR="003837A0" w:rsidRPr="002F061F">
        <w:t xml:space="preserve">Global </w:t>
      </w:r>
      <w:r w:rsidR="008B3D51" w:rsidRPr="002F061F">
        <w:t>Site Columns are:</w:t>
      </w:r>
    </w:p>
    <w:p w14:paraId="5400795C" w14:textId="37CF0C2E" w:rsidR="00F76458" w:rsidRDefault="00F76458" w:rsidP="00F76458">
      <w:pPr>
        <w:pStyle w:val="ListParagraph"/>
        <w:numPr>
          <w:ilvl w:val="0"/>
          <w:numId w:val="33"/>
        </w:numPr>
      </w:pPr>
      <w:r>
        <w:t>Artifact Category</w:t>
      </w:r>
    </w:p>
    <w:p w14:paraId="5F50BF7D" w14:textId="0186BE0B" w:rsidR="00F76458" w:rsidRDefault="00F76458" w:rsidP="00F76458">
      <w:pPr>
        <w:pStyle w:val="ListParagraph"/>
        <w:numPr>
          <w:ilvl w:val="0"/>
          <w:numId w:val="33"/>
        </w:numPr>
      </w:pPr>
      <w:r>
        <w:t>Confidentiality</w:t>
      </w:r>
    </w:p>
    <w:p w14:paraId="1D131E86" w14:textId="014E831B" w:rsidR="00F76458" w:rsidRDefault="00F76458" w:rsidP="00F76458">
      <w:pPr>
        <w:pStyle w:val="ListParagraph"/>
        <w:numPr>
          <w:ilvl w:val="0"/>
          <w:numId w:val="33"/>
        </w:numPr>
      </w:pPr>
      <w:r>
        <w:t>Content Context</w:t>
      </w:r>
    </w:p>
    <w:p w14:paraId="29356ACA" w14:textId="27462BBC" w:rsidR="00F76458" w:rsidRDefault="00F76458" w:rsidP="00F76458">
      <w:pPr>
        <w:pStyle w:val="ListParagraph"/>
        <w:numPr>
          <w:ilvl w:val="0"/>
          <w:numId w:val="33"/>
        </w:numPr>
      </w:pPr>
      <w:r>
        <w:lastRenderedPageBreak/>
        <w:t>Geo</w:t>
      </w:r>
    </w:p>
    <w:p w14:paraId="3C0858DF" w14:textId="436CFE2C" w:rsidR="00F76458" w:rsidRDefault="00F76458" w:rsidP="00F76458">
      <w:pPr>
        <w:pStyle w:val="ListParagraph"/>
        <w:numPr>
          <w:ilvl w:val="0"/>
          <w:numId w:val="33"/>
        </w:numPr>
      </w:pPr>
      <w:r>
        <w:t>Include in RSS</w:t>
      </w:r>
    </w:p>
    <w:p w14:paraId="4A0881EB" w14:textId="3B198DFC" w:rsidR="00F76458" w:rsidRDefault="00F76458" w:rsidP="00F76458">
      <w:pPr>
        <w:pStyle w:val="ListParagraph"/>
        <w:numPr>
          <w:ilvl w:val="0"/>
          <w:numId w:val="33"/>
        </w:numPr>
      </w:pPr>
      <w:r>
        <w:t>Language</w:t>
      </w:r>
    </w:p>
    <w:p w14:paraId="475FA3BE" w14:textId="75ADB460" w:rsidR="00F76458" w:rsidRDefault="00F76458" w:rsidP="00F76458">
      <w:pPr>
        <w:pStyle w:val="ListParagraph"/>
        <w:numPr>
          <w:ilvl w:val="0"/>
          <w:numId w:val="33"/>
        </w:numPr>
      </w:pPr>
      <w:r>
        <w:t>Product Categories</w:t>
      </w:r>
    </w:p>
    <w:p w14:paraId="5E68CDD8" w14:textId="3DE8AF0C" w:rsidR="00F76458" w:rsidRDefault="00F76458" w:rsidP="00F76458">
      <w:pPr>
        <w:pStyle w:val="ListParagraph"/>
        <w:numPr>
          <w:ilvl w:val="0"/>
          <w:numId w:val="33"/>
        </w:numPr>
      </w:pPr>
      <w:r>
        <w:t>Product Name</w:t>
      </w:r>
    </w:p>
    <w:p w14:paraId="23EDD012" w14:textId="0FE9C27B" w:rsidR="00F76458" w:rsidRDefault="00F76458" w:rsidP="00F76458">
      <w:pPr>
        <w:pStyle w:val="ListParagraph"/>
        <w:numPr>
          <w:ilvl w:val="0"/>
          <w:numId w:val="33"/>
        </w:numPr>
      </w:pPr>
      <w:r>
        <w:t>Product Platform</w:t>
      </w:r>
    </w:p>
    <w:p w14:paraId="34702254" w14:textId="0BC3E641" w:rsidR="00F76458" w:rsidRDefault="00F76458" w:rsidP="00F76458">
      <w:pPr>
        <w:pStyle w:val="ListParagraph"/>
        <w:numPr>
          <w:ilvl w:val="0"/>
          <w:numId w:val="33"/>
        </w:numPr>
      </w:pPr>
      <w:r>
        <w:t>Product Portfolio</w:t>
      </w:r>
    </w:p>
    <w:p w14:paraId="15D6A89A" w14:textId="0B49F26D" w:rsidR="00F76458" w:rsidRDefault="00F76458" w:rsidP="00F76458">
      <w:pPr>
        <w:pStyle w:val="ListParagraph"/>
        <w:numPr>
          <w:ilvl w:val="0"/>
          <w:numId w:val="33"/>
        </w:numPr>
      </w:pPr>
      <w:r>
        <w:t>Record Type</w:t>
      </w:r>
    </w:p>
    <w:p w14:paraId="32A55210" w14:textId="2EE6056F" w:rsidR="00F76458" w:rsidRDefault="00F76458" w:rsidP="00F76458">
      <w:pPr>
        <w:pStyle w:val="ListParagraph"/>
        <w:numPr>
          <w:ilvl w:val="0"/>
          <w:numId w:val="33"/>
        </w:numPr>
      </w:pPr>
      <w:r>
        <w:t>State</w:t>
      </w:r>
    </w:p>
    <w:p w14:paraId="48A3CF08" w14:textId="77777777" w:rsidR="008B3D51" w:rsidRDefault="008B3D51" w:rsidP="008B3D51">
      <w:pPr>
        <w:ind w:left="360"/>
      </w:pPr>
    </w:p>
    <w:p w14:paraId="23DE4D56" w14:textId="6B040EBF" w:rsidR="008B3D51" w:rsidRDefault="008B3D51" w:rsidP="008B3D51">
      <w:r>
        <w:t>If the MMD term is not in one of the Global Content Types, it will still need to be published to make it available to be used in the various site collections.</w:t>
      </w:r>
      <w:r w:rsidR="003837A0">
        <w:t xml:space="preserve"> We have created a Publishing </w:t>
      </w:r>
      <w:r w:rsidR="001B49C0">
        <w:t xml:space="preserve">Site Columns </w:t>
      </w:r>
      <w:r w:rsidR="003837A0">
        <w:t>Content Type for this purpose.</w:t>
      </w:r>
    </w:p>
    <w:p w14:paraId="20BF6EA2" w14:textId="77777777" w:rsidR="001B49C0" w:rsidRPr="00F76458" w:rsidRDefault="001B49C0" w:rsidP="008B3D51"/>
    <w:p w14:paraId="0CB92466" w14:textId="3FE58017" w:rsidR="002401F1" w:rsidRDefault="002401F1" w:rsidP="002401F1">
      <w:pPr>
        <w:pStyle w:val="Heading3"/>
        <w:rPr>
          <w:u w:val="none"/>
        </w:rPr>
      </w:pPr>
      <w:bookmarkStart w:id="122" w:name="_Toc420415962"/>
      <w:r w:rsidRPr="002401F1">
        <w:rPr>
          <w:u w:val="none"/>
        </w:rPr>
        <w:t>Site Collection Site Columns</w:t>
      </w:r>
      <w:bookmarkEnd w:id="122"/>
    </w:p>
    <w:p w14:paraId="37834042" w14:textId="5785BF61" w:rsidR="002401F1" w:rsidRDefault="003D0655" w:rsidP="002401F1">
      <w:r>
        <w:t>Each site collection will have site columns which are available only in their respective site collections and to be used for tagging content in those site collections.</w:t>
      </w:r>
      <w:r w:rsidR="008B3D51">
        <w:t xml:space="preserve"> Global site columns will be available for use in all site collections</w:t>
      </w:r>
      <w:r w:rsidR="001B49C0">
        <w:t>. Site Collection Administrators will have access to create specific site columns for those site collections they have access to.</w:t>
      </w:r>
    </w:p>
    <w:p w14:paraId="24F2338C" w14:textId="77777777" w:rsidR="003D0655" w:rsidRPr="002401F1" w:rsidRDefault="003D0655" w:rsidP="002401F1"/>
    <w:p w14:paraId="25585903" w14:textId="3604744D" w:rsidR="007474C7" w:rsidRDefault="007474C7" w:rsidP="007474C7">
      <w:pPr>
        <w:pStyle w:val="Heading2"/>
      </w:pPr>
      <w:bookmarkStart w:id="123" w:name="_Toc420415963"/>
      <w:r>
        <w:t xml:space="preserve">Term Store </w:t>
      </w:r>
      <w:r w:rsidR="00160A08">
        <w:t>Synchronization</w:t>
      </w:r>
      <w:bookmarkEnd w:id="123"/>
    </w:p>
    <w:p w14:paraId="051948A4" w14:textId="73599306" w:rsidR="00160A08" w:rsidRPr="00160A08" w:rsidRDefault="00160A08" w:rsidP="00160A08">
      <w:r>
        <w:t xml:space="preserve">The Term Store Term Set for Full Product Name will be synchronized with </w:t>
      </w:r>
      <w:r w:rsidR="00726021">
        <w:t xml:space="preserve">the XMD system.  This sync will provide updates/changes/deletions (deprecations) to the Full Product Names in the term store based on the changes in XMD. This update will be processed on a daily basis at a yet to be determined schedule.  The full details of this synchronization can be found on the </w:t>
      </w:r>
      <w:hyperlink r:id="rId16" w:history="1">
        <w:r w:rsidR="00726021" w:rsidRPr="00726021">
          <w:rPr>
            <w:rStyle w:val="Hyperlink"/>
          </w:rPr>
          <w:t>SPOL XMD Sync Process Information</w:t>
        </w:r>
      </w:hyperlink>
      <w:r w:rsidR="00726021">
        <w:t>.</w:t>
      </w:r>
    </w:p>
    <w:p w14:paraId="2C97F62C" w14:textId="31ED27E6" w:rsidR="00293F58" w:rsidRDefault="00293F58" w:rsidP="00293F58">
      <w:pPr>
        <w:pStyle w:val="Heading2"/>
      </w:pPr>
      <w:bookmarkStart w:id="124" w:name="_Toc420415964"/>
      <w:r>
        <w:t>Content Types</w:t>
      </w:r>
      <w:bookmarkEnd w:id="117"/>
      <w:bookmarkEnd w:id="118"/>
      <w:bookmarkEnd w:id="124"/>
    </w:p>
    <w:p w14:paraId="75161C6A" w14:textId="77777777" w:rsidR="00FF25C9" w:rsidRPr="00970088" w:rsidRDefault="00FF25C9" w:rsidP="00FF25C9">
      <w:pPr>
        <w:pStyle w:val="ListParagraph"/>
        <w:ind w:left="0"/>
        <w:rPr>
          <w:rFonts w:ascii="Calibri" w:hAnsi="Calibri"/>
        </w:rPr>
      </w:pPr>
      <w:r w:rsidRPr="00970088">
        <w:rPr>
          <w:rFonts w:ascii="Calibri" w:hAnsi="Calibri"/>
        </w:rPr>
        <w:t xml:space="preserve">A content type is a reusable collection of settings applied to a category of content within a SharePoint site. Content types enable you to manage the metadata and behaviors of an item type, such as a document or a list item, in a centralized, reusable way. </w:t>
      </w:r>
    </w:p>
    <w:p w14:paraId="6C4D0C63" w14:textId="77777777" w:rsidR="00FF25C9" w:rsidRPr="00970088" w:rsidRDefault="00FF25C9" w:rsidP="00FF25C9">
      <w:pPr>
        <w:pStyle w:val="ListParagraph"/>
        <w:ind w:left="0"/>
        <w:rPr>
          <w:rFonts w:ascii="Calibri" w:hAnsi="Calibri"/>
        </w:rPr>
      </w:pPr>
    </w:p>
    <w:p w14:paraId="62E111CC" w14:textId="60B22F46" w:rsidR="00FF25C9" w:rsidRDefault="00C948D9" w:rsidP="00FF25C9">
      <w:pPr>
        <w:pStyle w:val="ListParagraph"/>
        <w:ind w:left="0"/>
        <w:rPr>
          <w:rFonts w:ascii="Calibri" w:hAnsi="Calibri"/>
        </w:rPr>
      </w:pPr>
      <w:r>
        <w:rPr>
          <w:rFonts w:ascii="Calibri" w:hAnsi="Calibri"/>
        </w:rPr>
        <w:t>We will utilize the Content Type Hub in SharePoint Online</w:t>
      </w:r>
      <w:r w:rsidR="00CC0B70">
        <w:rPr>
          <w:rFonts w:ascii="Calibri" w:hAnsi="Calibri"/>
        </w:rPr>
        <w:t xml:space="preserve">.  The Content Type Hub is a publishing site collection </w:t>
      </w:r>
      <w:r w:rsidR="00073FA3">
        <w:rPr>
          <w:rFonts w:ascii="Calibri" w:hAnsi="Calibri"/>
        </w:rPr>
        <w:t>that contains</w:t>
      </w:r>
      <w:r w:rsidR="00CC0B70">
        <w:rPr>
          <w:rFonts w:ascii="Calibri" w:hAnsi="Calibri"/>
        </w:rPr>
        <w:t xml:space="preserve"> all </w:t>
      </w:r>
      <w:r w:rsidR="00073FA3">
        <w:rPr>
          <w:rFonts w:ascii="Calibri" w:hAnsi="Calibri"/>
        </w:rPr>
        <w:t xml:space="preserve">global </w:t>
      </w:r>
      <w:r w:rsidR="00CC0B70">
        <w:rPr>
          <w:rFonts w:ascii="Calibri" w:hAnsi="Calibri"/>
        </w:rPr>
        <w:t xml:space="preserve">content types </w:t>
      </w:r>
      <w:r w:rsidR="00073FA3">
        <w:rPr>
          <w:rFonts w:ascii="Calibri" w:hAnsi="Calibri"/>
        </w:rPr>
        <w:t xml:space="preserve">which </w:t>
      </w:r>
      <w:r w:rsidR="00935A22">
        <w:rPr>
          <w:rFonts w:ascii="Calibri" w:hAnsi="Calibri"/>
        </w:rPr>
        <w:t xml:space="preserve">must be initially </w:t>
      </w:r>
      <w:r w:rsidR="00CC0B70">
        <w:rPr>
          <w:rFonts w:ascii="Calibri" w:hAnsi="Calibri"/>
        </w:rPr>
        <w:t>published</w:t>
      </w:r>
      <w:r w:rsidR="00935A22">
        <w:rPr>
          <w:rFonts w:ascii="Calibri" w:hAnsi="Calibri"/>
        </w:rPr>
        <w:t xml:space="preserve"> to then be available for site collection use, and republished</w:t>
      </w:r>
      <w:r w:rsidR="00CC0B70">
        <w:rPr>
          <w:rFonts w:ascii="Calibri" w:hAnsi="Calibri"/>
        </w:rPr>
        <w:t xml:space="preserve"> anytime a change is made to an existing </w:t>
      </w:r>
      <w:r w:rsidR="00073FA3">
        <w:rPr>
          <w:rFonts w:ascii="Calibri" w:hAnsi="Calibri"/>
        </w:rPr>
        <w:t xml:space="preserve">global </w:t>
      </w:r>
      <w:r w:rsidR="00CC0B70">
        <w:rPr>
          <w:rFonts w:ascii="Calibri" w:hAnsi="Calibri"/>
        </w:rPr>
        <w:t xml:space="preserve">content type or a new global content type is created. </w:t>
      </w:r>
      <w:r w:rsidR="00FF25C9">
        <w:rPr>
          <w:rFonts w:ascii="Calibri" w:hAnsi="Calibri"/>
        </w:rPr>
        <w:t xml:space="preserve">We will be enforcing several </w:t>
      </w:r>
      <w:r w:rsidR="00073FA3">
        <w:rPr>
          <w:rFonts w:ascii="Calibri" w:hAnsi="Calibri"/>
        </w:rPr>
        <w:t>g</w:t>
      </w:r>
      <w:r w:rsidR="00FF25C9">
        <w:rPr>
          <w:rFonts w:ascii="Calibri" w:hAnsi="Calibri"/>
        </w:rPr>
        <w:t xml:space="preserve">lobal </w:t>
      </w:r>
      <w:r w:rsidR="00073FA3">
        <w:rPr>
          <w:rFonts w:ascii="Calibri" w:hAnsi="Calibri"/>
        </w:rPr>
        <w:t>c</w:t>
      </w:r>
      <w:r w:rsidR="00FF25C9">
        <w:rPr>
          <w:rFonts w:ascii="Calibri" w:hAnsi="Calibri"/>
        </w:rPr>
        <w:t xml:space="preserve">ontent </w:t>
      </w:r>
      <w:r w:rsidR="00073FA3">
        <w:rPr>
          <w:rFonts w:ascii="Calibri" w:hAnsi="Calibri"/>
        </w:rPr>
        <w:t>t</w:t>
      </w:r>
      <w:r w:rsidR="00FF25C9">
        <w:rPr>
          <w:rFonts w:ascii="Calibri" w:hAnsi="Calibri"/>
        </w:rPr>
        <w:t>ypes</w:t>
      </w:r>
      <w:r w:rsidR="003D0655">
        <w:rPr>
          <w:rFonts w:ascii="Calibri" w:hAnsi="Calibri"/>
        </w:rPr>
        <w:t xml:space="preserve"> which should be the parent content type for all new site collection content types</w:t>
      </w:r>
      <w:r w:rsidR="00FF25C9">
        <w:t>.</w:t>
      </w:r>
      <w:r w:rsidR="00CC0B70">
        <w:t xml:space="preserve"> </w:t>
      </w:r>
      <w:r w:rsidR="002D231F">
        <w:t xml:space="preserve"> </w:t>
      </w:r>
      <w:r w:rsidR="008B3D51">
        <w:t xml:space="preserve">For a Managed Metadata Term to be available to all site collections, it must first be created as a site column and then published in a content type. We have created the Publishing Content Type for those site columns so they will be available </w:t>
      </w:r>
      <w:r w:rsidR="002D231F">
        <w:t>All Site Collection content types will be maintained in their own site collections and should be organized in their own groups.</w:t>
      </w:r>
    </w:p>
    <w:p w14:paraId="6031E474" w14:textId="77777777" w:rsidR="00FF25C9" w:rsidRPr="00FF25C9" w:rsidRDefault="00FF25C9" w:rsidP="00FF25C9"/>
    <w:p w14:paraId="1CCF8752" w14:textId="77777777" w:rsidR="00EA0374" w:rsidRDefault="00EA0374" w:rsidP="00EA0374">
      <w:pPr>
        <w:pStyle w:val="Heading3"/>
        <w:rPr>
          <w:u w:val="none"/>
        </w:rPr>
      </w:pPr>
      <w:bookmarkStart w:id="125" w:name="_Toc420415965"/>
      <w:r w:rsidRPr="002401F1">
        <w:rPr>
          <w:u w:val="none"/>
        </w:rPr>
        <w:t>Global Content Types</w:t>
      </w:r>
      <w:bookmarkEnd w:id="125"/>
    </w:p>
    <w:p w14:paraId="59450483" w14:textId="1884EDA9" w:rsidR="003D0655" w:rsidRPr="003D0655" w:rsidRDefault="003D0655" w:rsidP="003D0655">
      <w:r>
        <w:t>The global content types are:</w:t>
      </w:r>
    </w:p>
    <w:p w14:paraId="213909A9" w14:textId="77777777" w:rsidR="001B49C0" w:rsidRDefault="00C93D3B" w:rsidP="001B49C0">
      <w:pPr>
        <w:pStyle w:val="ListParagraph"/>
        <w:numPr>
          <w:ilvl w:val="0"/>
          <w:numId w:val="32"/>
        </w:numPr>
      </w:pPr>
      <w:r>
        <w:t>CA Document</w:t>
      </w:r>
    </w:p>
    <w:p w14:paraId="6C9781C2" w14:textId="243466EC" w:rsidR="00C93D3B" w:rsidRDefault="00C93D3B" w:rsidP="001B49C0">
      <w:pPr>
        <w:pStyle w:val="ListParagraph"/>
        <w:numPr>
          <w:ilvl w:val="0"/>
          <w:numId w:val="32"/>
        </w:numPr>
      </w:pPr>
      <w:r>
        <w:lastRenderedPageBreak/>
        <w:t>CA List</w:t>
      </w:r>
    </w:p>
    <w:p w14:paraId="0F30D2BB" w14:textId="691134DB" w:rsidR="00C93D3B" w:rsidRDefault="00C93D3B" w:rsidP="00C93D3B">
      <w:pPr>
        <w:pStyle w:val="ListParagraph"/>
        <w:numPr>
          <w:ilvl w:val="0"/>
          <w:numId w:val="32"/>
        </w:numPr>
      </w:pPr>
      <w:r>
        <w:t>CA Link</w:t>
      </w:r>
    </w:p>
    <w:p w14:paraId="29F64DBE" w14:textId="45DD49F6" w:rsidR="00C93D3B" w:rsidRDefault="00C93D3B" w:rsidP="00C93D3B">
      <w:pPr>
        <w:pStyle w:val="ListParagraph"/>
        <w:numPr>
          <w:ilvl w:val="0"/>
          <w:numId w:val="32"/>
        </w:numPr>
      </w:pPr>
      <w:r>
        <w:t>CA Page</w:t>
      </w:r>
    </w:p>
    <w:p w14:paraId="5425B6A9" w14:textId="556B30AB" w:rsidR="00C93D3B" w:rsidRDefault="00C93D3B" w:rsidP="00C93D3B">
      <w:pPr>
        <w:pStyle w:val="ListParagraph"/>
        <w:numPr>
          <w:ilvl w:val="0"/>
          <w:numId w:val="32"/>
        </w:numPr>
      </w:pPr>
      <w:r>
        <w:t>CA Project</w:t>
      </w:r>
    </w:p>
    <w:p w14:paraId="3EC25F2C" w14:textId="29CC3262" w:rsidR="001B49C0" w:rsidRDefault="000C6DDF" w:rsidP="00140889">
      <w:pPr>
        <w:pStyle w:val="ListParagraph"/>
        <w:numPr>
          <w:ilvl w:val="0"/>
          <w:numId w:val="32"/>
        </w:numPr>
      </w:pPr>
      <w:r>
        <w:t>Publishing Site Columns</w:t>
      </w:r>
    </w:p>
    <w:p w14:paraId="094D9BEB" w14:textId="77777777" w:rsidR="005F3938" w:rsidRDefault="005F3938" w:rsidP="005F3938">
      <w:pPr>
        <w:pStyle w:val="ListParagraph"/>
        <w:numPr>
          <w:ilvl w:val="0"/>
          <w:numId w:val="32"/>
        </w:numPr>
      </w:pPr>
      <w:r>
        <w:t>CA Article Page</w:t>
      </w:r>
    </w:p>
    <w:p w14:paraId="0163410B" w14:textId="77777777" w:rsidR="005F3938" w:rsidRDefault="005F3938" w:rsidP="005F3938">
      <w:pPr>
        <w:pStyle w:val="ListParagraph"/>
        <w:numPr>
          <w:ilvl w:val="0"/>
          <w:numId w:val="32"/>
        </w:numPr>
      </w:pPr>
      <w:r>
        <w:t>CA Welcome Page</w:t>
      </w:r>
    </w:p>
    <w:p w14:paraId="7FFCEA4A" w14:textId="77777777" w:rsidR="005F3938" w:rsidRDefault="005F3938" w:rsidP="005F3938">
      <w:pPr>
        <w:pStyle w:val="ListParagraph"/>
      </w:pPr>
    </w:p>
    <w:p w14:paraId="19B5A3A2" w14:textId="77777777" w:rsidR="000C6DDF" w:rsidRDefault="000C6DDF" w:rsidP="000C6DDF"/>
    <w:p w14:paraId="46D2714C" w14:textId="77777777" w:rsidR="00751D67" w:rsidRDefault="00751D67">
      <w:pPr>
        <w:widowControl/>
        <w:spacing w:line="240" w:lineRule="auto"/>
      </w:pPr>
      <w:r>
        <w:br w:type="page"/>
      </w:r>
    </w:p>
    <w:p w14:paraId="5F29081A" w14:textId="43C7108B" w:rsidR="001B49C0" w:rsidRDefault="001B49C0" w:rsidP="001B49C0">
      <w:r>
        <w:lastRenderedPageBreak/>
        <w:t>The breakdown of site columns in each of the content types listed above are:</w:t>
      </w:r>
    </w:p>
    <w:p w14:paraId="75EE460C" w14:textId="5778269E" w:rsidR="005F3938" w:rsidRDefault="005F3938" w:rsidP="001B49C0"/>
    <w:p w14:paraId="46DAEB0D" w14:textId="191CC97F" w:rsidR="005F3938" w:rsidRDefault="005F3938" w:rsidP="001B49C0">
      <w:r>
        <w:t>Group Name: CA Content Types</w:t>
      </w:r>
    </w:p>
    <w:p w14:paraId="7C3C9A2F" w14:textId="3DFD9197" w:rsidR="001B49C0" w:rsidRDefault="00751D67" w:rsidP="00E20464">
      <w:pPr>
        <w:ind w:left="720"/>
        <w:rPr>
          <w:noProof/>
        </w:rPr>
      </w:pPr>
      <w:r>
        <w:rPr>
          <w:noProof/>
        </w:rPr>
        <w:t>CA Document</w:t>
      </w:r>
      <w:r>
        <w:rPr>
          <w:noProof/>
        </w:rPr>
        <w:br/>
      </w:r>
      <w:r>
        <w:t xml:space="preserve">Parent: </w:t>
      </w:r>
      <w:r w:rsidR="001B49C0">
        <w:rPr>
          <w:noProof/>
        </w:rPr>
        <w:t>Document</w:t>
      </w:r>
    </w:p>
    <w:p w14:paraId="5914C5D7" w14:textId="753F10F0" w:rsidR="001B49C0" w:rsidRDefault="001B49C0" w:rsidP="001B49C0">
      <w:r>
        <w:rPr>
          <w:noProof/>
        </w:rPr>
        <w:drawing>
          <wp:inline distT="0" distB="0" distL="0" distR="0" wp14:anchorId="0F79B0B1" wp14:editId="20A94585">
            <wp:extent cx="4603694" cy="112395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3044" t="55757" r="5930" b="10411"/>
                    <a:stretch/>
                  </pic:blipFill>
                  <pic:spPr bwMode="auto">
                    <a:xfrm>
                      <a:off x="0" y="0"/>
                      <a:ext cx="4625919" cy="1129376"/>
                    </a:xfrm>
                    <a:prstGeom prst="rect">
                      <a:avLst/>
                    </a:prstGeom>
                    <a:ln>
                      <a:noFill/>
                    </a:ln>
                    <a:extLst>
                      <a:ext uri="{53640926-AAD7-44D8-BBD7-CCE9431645EC}">
                        <a14:shadowObscured xmlns:a14="http://schemas.microsoft.com/office/drawing/2010/main"/>
                      </a:ext>
                    </a:extLst>
                  </pic:spPr>
                </pic:pic>
              </a:graphicData>
            </a:graphic>
          </wp:inline>
        </w:drawing>
      </w:r>
    </w:p>
    <w:p w14:paraId="18B62D9C" w14:textId="79B7B74A" w:rsidR="000C6DDF" w:rsidRDefault="00751D67" w:rsidP="00E20464">
      <w:pPr>
        <w:ind w:left="360"/>
      </w:pPr>
      <w:r>
        <w:t xml:space="preserve">CA Link </w:t>
      </w:r>
      <w:r>
        <w:br/>
        <w:t xml:space="preserve">Parent: </w:t>
      </w:r>
      <w:r w:rsidR="000C6DDF">
        <w:t>Link to a Document</w:t>
      </w:r>
    </w:p>
    <w:p w14:paraId="4941F065" w14:textId="77777777" w:rsidR="0077433B" w:rsidRDefault="0077433B" w:rsidP="000C6DDF">
      <w:pPr>
        <w:ind w:left="360"/>
        <w:rPr>
          <w:noProof/>
        </w:rPr>
      </w:pPr>
    </w:p>
    <w:p w14:paraId="599DA9A2" w14:textId="01B01E73" w:rsidR="001B49C0" w:rsidRDefault="000C6DDF" w:rsidP="000C6DDF">
      <w:pPr>
        <w:ind w:left="360"/>
      </w:pPr>
      <w:r>
        <w:rPr>
          <w:noProof/>
        </w:rPr>
        <w:drawing>
          <wp:inline distT="0" distB="0" distL="0" distR="0" wp14:anchorId="010BA34D" wp14:editId="5D8B328E">
            <wp:extent cx="4066264" cy="108108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4327" t="53591" r="6089" b="10861"/>
                    <a:stretch/>
                  </pic:blipFill>
                  <pic:spPr bwMode="auto">
                    <a:xfrm>
                      <a:off x="0" y="0"/>
                      <a:ext cx="4129872" cy="1097998"/>
                    </a:xfrm>
                    <a:prstGeom prst="rect">
                      <a:avLst/>
                    </a:prstGeom>
                    <a:ln>
                      <a:noFill/>
                    </a:ln>
                    <a:extLst>
                      <a:ext uri="{53640926-AAD7-44D8-BBD7-CCE9431645EC}">
                        <a14:shadowObscured xmlns:a14="http://schemas.microsoft.com/office/drawing/2010/main"/>
                      </a:ext>
                    </a:extLst>
                  </pic:spPr>
                </pic:pic>
              </a:graphicData>
            </a:graphic>
          </wp:inline>
        </w:drawing>
      </w:r>
    </w:p>
    <w:p w14:paraId="7F786BD1" w14:textId="33317DFA" w:rsidR="00751D67" w:rsidRDefault="00751D67" w:rsidP="00E20464">
      <w:pPr>
        <w:ind w:left="360"/>
      </w:pPr>
      <w:r>
        <w:t>CA List</w:t>
      </w:r>
      <w:r>
        <w:br/>
        <w:t>Parent: Item</w:t>
      </w:r>
    </w:p>
    <w:p w14:paraId="59C6AEB1" w14:textId="2D216E0F" w:rsidR="00751D67" w:rsidRDefault="00751D67" w:rsidP="009F2B35">
      <w:pPr>
        <w:ind w:left="360"/>
      </w:pPr>
      <w:r>
        <w:rPr>
          <w:noProof/>
        </w:rPr>
        <w:drawing>
          <wp:inline distT="0" distB="0" distL="0" distR="0" wp14:anchorId="76880B4E" wp14:editId="46151E20">
            <wp:extent cx="4267200" cy="967344"/>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3766" t="54680" r="5558" b="14173"/>
                    <a:stretch/>
                  </pic:blipFill>
                  <pic:spPr bwMode="auto">
                    <a:xfrm>
                      <a:off x="0" y="0"/>
                      <a:ext cx="4347818" cy="985620"/>
                    </a:xfrm>
                    <a:prstGeom prst="rect">
                      <a:avLst/>
                    </a:prstGeom>
                    <a:ln>
                      <a:noFill/>
                    </a:ln>
                    <a:extLst>
                      <a:ext uri="{53640926-AAD7-44D8-BBD7-CCE9431645EC}">
                        <a14:shadowObscured xmlns:a14="http://schemas.microsoft.com/office/drawing/2010/main"/>
                      </a:ext>
                    </a:extLst>
                  </pic:spPr>
                </pic:pic>
              </a:graphicData>
            </a:graphic>
          </wp:inline>
        </w:drawing>
      </w:r>
    </w:p>
    <w:p w14:paraId="5A84C102" w14:textId="5A951649" w:rsidR="009F2B35" w:rsidRDefault="009F2B35" w:rsidP="009F2B35">
      <w:pPr>
        <w:ind w:left="360"/>
      </w:pPr>
    </w:p>
    <w:p w14:paraId="00D73190" w14:textId="4089B52A" w:rsidR="009F2B35" w:rsidRDefault="009F2B35" w:rsidP="00E20464">
      <w:pPr>
        <w:ind w:left="360"/>
      </w:pPr>
      <w:r>
        <w:t>CA Page</w:t>
      </w:r>
      <w:r>
        <w:br/>
        <w:t>Parent: Basic Page</w:t>
      </w:r>
    </w:p>
    <w:p w14:paraId="6A4DAA43" w14:textId="20F36166" w:rsidR="009F2B35" w:rsidRDefault="009F2B35" w:rsidP="009F2B35">
      <w:pPr>
        <w:ind w:left="360"/>
      </w:pPr>
      <w:r>
        <w:rPr>
          <w:noProof/>
        </w:rPr>
        <w:drawing>
          <wp:inline distT="0" distB="0" distL="0" distR="0" wp14:anchorId="33EC5A80" wp14:editId="38B8C608">
            <wp:extent cx="4524375" cy="11081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4107" t="52260" r="5529" b="14346"/>
                    <a:stretch/>
                  </pic:blipFill>
                  <pic:spPr bwMode="auto">
                    <a:xfrm>
                      <a:off x="0" y="0"/>
                      <a:ext cx="4635227" cy="1135291"/>
                    </a:xfrm>
                    <a:prstGeom prst="rect">
                      <a:avLst/>
                    </a:prstGeom>
                    <a:ln>
                      <a:noFill/>
                    </a:ln>
                    <a:extLst>
                      <a:ext uri="{53640926-AAD7-44D8-BBD7-CCE9431645EC}">
                        <a14:shadowObscured xmlns:a14="http://schemas.microsoft.com/office/drawing/2010/main"/>
                      </a:ext>
                    </a:extLst>
                  </pic:spPr>
                </pic:pic>
              </a:graphicData>
            </a:graphic>
          </wp:inline>
        </w:drawing>
      </w:r>
    </w:p>
    <w:p w14:paraId="32D85F03" w14:textId="28CFDB72" w:rsidR="00220C90" w:rsidRDefault="00220C90" w:rsidP="00E20464">
      <w:pPr>
        <w:ind w:left="360"/>
      </w:pPr>
      <w:r>
        <w:t>CA Project</w:t>
      </w:r>
      <w:r>
        <w:br/>
        <w:t>Parent: Document</w:t>
      </w:r>
    </w:p>
    <w:p w14:paraId="3B14D22D" w14:textId="27223CBD" w:rsidR="00220C90" w:rsidRDefault="00220C90" w:rsidP="00220C90">
      <w:pPr>
        <w:ind w:left="360"/>
      </w:pPr>
      <w:r>
        <w:rPr>
          <w:noProof/>
        </w:rPr>
        <w:drawing>
          <wp:inline distT="0" distB="0" distL="0" distR="0" wp14:anchorId="0BC0CB90" wp14:editId="3982B2D9">
            <wp:extent cx="4588327" cy="995362"/>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4327" t="56298" r="5609" b="14345"/>
                    <a:stretch/>
                  </pic:blipFill>
                  <pic:spPr bwMode="auto">
                    <a:xfrm>
                      <a:off x="0" y="0"/>
                      <a:ext cx="4613499" cy="1000823"/>
                    </a:xfrm>
                    <a:prstGeom prst="rect">
                      <a:avLst/>
                    </a:prstGeom>
                    <a:ln>
                      <a:noFill/>
                    </a:ln>
                    <a:extLst>
                      <a:ext uri="{53640926-AAD7-44D8-BBD7-CCE9431645EC}">
                        <a14:shadowObscured xmlns:a14="http://schemas.microsoft.com/office/drawing/2010/main"/>
                      </a:ext>
                    </a:extLst>
                  </pic:spPr>
                </pic:pic>
              </a:graphicData>
            </a:graphic>
          </wp:inline>
        </w:drawing>
      </w:r>
    </w:p>
    <w:p w14:paraId="11B3FE3D" w14:textId="77777777" w:rsidR="00220C90" w:rsidRDefault="00220C90">
      <w:pPr>
        <w:widowControl/>
        <w:spacing w:line="240" w:lineRule="auto"/>
      </w:pPr>
      <w:r>
        <w:br w:type="page"/>
      </w:r>
    </w:p>
    <w:p w14:paraId="227C6B55" w14:textId="42C791B5" w:rsidR="005F3938" w:rsidRDefault="005F3938" w:rsidP="005F3938">
      <w:r>
        <w:lastRenderedPageBreak/>
        <w:t>Group Name: Admin</w:t>
      </w:r>
    </w:p>
    <w:p w14:paraId="6613F81C" w14:textId="24423343" w:rsidR="00220C90" w:rsidRDefault="00220C90" w:rsidP="00E20464">
      <w:pPr>
        <w:ind w:left="360"/>
      </w:pPr>
      <w:r>
        <w:t>Publishing Site Columns</w:t>
      </w:r>
      <w:r>
        <w:br/>
        <w:t>Parent: CA Document</w:t>
      </w:r>
    </w:p>
    <w:p w14:paraId="7DB9AF82" w14:textId="2254A597" w:rsidR="00220C90" w:rsidRPr="00C93D3B" w:rsidRDefault="00220C90" w:rsidP="00220C90">
      <w:pPr>
        <w:ind w:left="360"/>
      </w:pPr>
      <w:r>
        <w:rPr>
          <w:noProof/>
        </w:rPr>
        <w:drawing>
          <wp:inline distT="0" distB="0" distL="0" distR="0" wp14:anchorId="246152BF" wp14:editId="00E74A03">
            <wp:extent cx="4274419" cy="1595437"/>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4099" t="41149" r="7051" b="9870"/>
                    <a:stretch/>
                  </pic:blipFill>
                  <pic:spPr bwMode="auto">
                    <a:xfrm>
                      <a:off x="0" y="0"/>
                      <a:ext cx="4294817" cy="1603051"/>
                    </a:xfrm>
                    <a:prstGeom prst="rect">
                      <a:avLst/>
                    </a:prstGeom>
                    <a:ln>
                      <a:noFill/>
                    </a:ln>
                    <a:extLst>
                      <a:ext uri="{53640926-AAD7-44D8-BBD7-CCE9431645EC}">
                        <a14:shadowObscured xmlns:a14="http://schemas.microsoft.com/office/drawing/2010/main"/>
                      </a:ext>
                    </a:extLst>
                  </pic:spPr>
                </pic:pic>
              </a:graphicData>
            </a:graphic>
          </wp:inline>
        </w:drawing>
      </w:r>
    </w:p>
    <w:p w14:paraId="4EF11D11" w14:textId="47192A3C" w:rsidR="47192A3C" w:rsidRDefault="47192A3C" w:rsidP="47192A3C">
      <w:pPr>
        <w:ind w:left="360"/>
      </w:pPr>
    </w:p>
    <w:p w14:paraId="47D58FC8" w14:textId="30BFB7A6" w:rsidR="47192A3C" w:rsidRDefault="47192A3C" w:rsidP="47192A3C">
      <w:r>
        <w:t>Group Name: Page Layout Content Types</w:t>
      </w:r>
    </w:p>
    <w:p w14:paraId="128C4F3E" w14:textId="6B7FAC84" w:rsidR="47192A3C" w:rsidRDefault="47192A3C" w:rsidP="47192A3C">
      <w:pPr>
        <w:ind w:left="360"/>
      </w:pPr>
      <w:r>
        <w:t>CA Article Page</w:t>
      </w:r>
      <w:r>
        <w:br/>
        <w:t xml:space="preserve">Parent: Article Page: </w:t>
      </w:r>
    </w:p>
    <w:p w14:paraId="1D13BFFF" w14:textId="065B13BF" w:rsidR="47192A3C" w:rsidRDefault="00105AF9" w:rsidP="47192A3C">
      <w:pPr>
        <w:ind w:left="360"/>
      </w:pPr>
      <w:r>
        <w:rPr>
          <w:noProof/>
        </w:rPr>
        <w:drawing>
          <wp:inline distT="0" distB="0" distL="0" distR="0" wp14:anchorId="689B29E9" wp14:editId="7475931D">
            <wp:extent cx="3895294" cy="21543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4246" t="18948" r="4150" b="3329"/>
                    <a:stretch/>
                  </pic:blipFill>
                  <pic:spPr bwMode="auto">
                    <a:xfrm>
                      <a:off x="0" y="0"/>
                      <a:ext cx="3927671" cy="2172228"/>
                    </a:xfrm>
                    <a:prstGeom prst="rect">
                      <a:avLst/>
                    </a:prstGeom>
                    <a:ln>
                      <a:noFill/>
                    </a:ln>
                    <a:extLst>
                      <a:ext uri="{53640926-AAD7-44D8-BBD7-CCE9431645EC}">
                        <a14:shadowObscured xmlns:a14="http://schemas.microsoft.com/office/drawing/2010/main"/>
                      </a:ext>
                    </a:extLst>
                  </pic:spPr>
                </pic:pic>
              </a:graphicData>
            </a:graphic>
          </wp:inline>
        </w:drawing>
      </w:r>
    </w:p>
    <w:p w14:paraId="42D542B4" w14:textId="5481466F" w:rsidR="47192A3C" w:rsidRDefault="47192A3C" w:rsidP="47192A3C">
      <w:pPr>
        <w:ind w:left="360"/>
      </w:pPr>
    </w:p>
    <w:p w14:paraId="5CC49880" w14:textId="30CF92D5" w:rsidR="47192A3C" w:rsidRDefault="47192A3C" w:rsidP="47192A3C">
      <w:r>
        <w:t>Group Name: Page Layout Content Types</w:t>
      </w:r>
    </w:p>
    <w:p w14:paraId="4E5B6D47" w14:textId="1F6A0DA0" w:rsidR="00105AF9" w:rsidRDefault="47192A3C" w:rsidP="00105AF9">
      <w:pPr>
        <w:ind w:left="360"/>
      </w:pPr>
      <w:r>
        <w:t>CA Welcome Page</w:t>
      </w:r>
      <w:r>
        <w:br/>
        <w:t xml:space="preserve">Parent: Welcome Page: </w:t>
      </w:r>
    </w:p>
    <w:p w14:paraId="124979E8" w14:textId="247C107D" w:rsidR="47192A3C" w:rsidRDefault="00105AF9" w:rsidP="47192A3C">
      <w:pPr>
        <w:ind w:left="360"/>
      </w:pPr>
      <w:r>
        <w:rPr>
          <w:noProof/>
        </w:rPr>
        <w:drawing>
          <wp:inline distT="0" distB="0" distL="0" distR="0" wp14:anchorId="78285D02" wp14:editId="53AF1AE4">
            <wp:extent cx="3962400" cy="18936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4099" t="19217" r="4808" b="14448"/>
                    <a:stretch/>
                  </pic:blipFill>
                  <pic:spPr bwMode="auto">
                    <a:xfrm>
                      <a:off x="0" y="0"/>
                      <a:ext cx="4000598" cy="1911858"/>
                    </a:xfrm>
                    <a:prstGeom prst="rect">
                      <a:avLst/>
                    </a:prstGeom>
                    <a:ln>
                      <a:noFill/>
                    </a:ln>
                    <a:extLst>
                      <a:ext uri="{53640926-AAD7-44D8-BBD7-CCE9431645EC}">
                        <a14:shadowObscured xmlns:a14="http://schemas.microsoft.com/office/drawing/2010/main"/>
                      </a:ext>
                    </a:extLst>
                  </pic:spPr>
                </pic:pic>
              </a:graphicData>
            </a:graphic>
          </wp:inline>
        </w:drawing>
      </w:r>
    </w:p>
    <w:p w14:paraId="4DAD8D7C" w14:textId="26FE58EE" w:rsidR="00AF042D" w:rsidRDefault="002401F1" w:rsidP="47192A3C">
      <w:pPr>
        <w:pStyle w:val="Heading3"/>
        <w:numPr>
          <w:ilvl w:val="2"/>
          <w:numId w:val="0"/>
        </w:numPr>
        <w:rPr>
          <w:u w:val="none"/>
        </w:rPr>
      </w:pPr>
      <w:bookmarkStart w:id="126" w:name="_Toc420415966"/>
      <w:r w:rsidRPr="002401F1">
        <w:rPr>
          <w:u w:val="none"/>
        </w:rPr>
        <w:t>Site Collection</w:t>
      </w:r>
      <w:r w:rsidR="00EA0374" w:rsidRPr="002401F1">
        <w:rPr>
          <w:u w:val="none"/>
        </w:rPr>
        <w:t xml:space="preserve"> Content Types</w:t>
      </w:r>
      <w:bookmarkEnd w:id="126"/>
    </w:p>
    <w:p w14:paraId="1D02116B" w14:textId="25EC8392" w:rsidR="00F67B85" w:rsidRDefault="00F67B85" w:rsidP="00F67B85">
      <w:r>
        <w:t>All site collection content types should have a Global Content Type as its parent content type and should be organized in the site under its own Content Type Group.</w:t>
      </w:r>
    </w:p>
    <w:p w14:paraId="1D409634" w14:textId="77777777" w:rsidR="00293F58" w:rsidRPr="00293F58" w:rsidRDefault="00293F58" w:rsidP="00293F58"/>
    <w:p w14:paraId="15B6B408" w14:textId="77777777" w:rsidR="0049088A" w:rsidRDefault="0049088A" w:rsidP="00C205C3">
      <w:pPr>
        <w:pStyle w:val="Heading1"/>
      </w:pPr>
      <w:bookmarkStart w:id="127" w:name="_Toc420415969"/>
      <w:bookmarkStart w:id="128" w:name="_Toc388607791"/>
      <w:bookmarkStart w:id="129" w:name="_Toc418083709"/>
      <w:r>
        <w:t>Archiving</w:t>
      </w:r>
      <w:bookmarkEnd w:id="127"/>
    </w:p>
    <w:p w14:paraId="1D255FD0" w14:textId="77777777" w:rsidR="0049088A" w:rsidRPr="0049088A" w:rsidRDefault="0049088A" w:rsidP="0049088A"/>
    <w:bookmarkEnd w:id="128"/>
    <w:bookmarkEnd w:id="129"/>
    <w:p w14:paraId="0E5C88FA" w14:textId="77777777" w:rsidR="00C75702" w:rsidRDefault="00C75702">
      <w:pPr>
        <w:widowControl/>
        <w:spacing w:line="240" w:lineRule="auto"/>
        <w:rPr>
          <w:b/>
          <w:sz w:val="36"/>
        </w:rPr>
      </w:pPr>
    </w:p>
    <w:p w14:paraId="0EFF97FF" w14:textId="77777777" w:rsidR="00C205C3" w:rsidRDefault="00C205C3" w:rsidP="00C205C3">
      <w:pPr>
        <w:pStyle w:val="Heading1"/>
      </w:pPr>
      <w:bookmarkStart w:id="130" w:name="_Toc388607792"/>
      <w:bookmarkStart w:id="131" w:name="_Toc418083710"/>
      <w:bookmarkStart w:id="132" w:name="_Toc420415971"/>
      <w:r>
        <w:t>Document Signoff</w:t>
      </w:r>
      <w:bookmarkEnd w:id="130"/>
      <w:bookmarkEnd w:id="131"/>
      <w:bookmarkEnd w:id="132"/>
    </w:p>
    <w:p w14:paraId="7E76C0F3" w14:textId="77777777" w:rsidR="007D5EA7" w:rsidRDefault="007D5EA7" w:rsidP="007D5EA7">
      <w:pPr>
        <w:rPr>
          <w:rFonts w:ascii="Calibri" w:hAnsi="Calibri"/>
        </w:rPr>
      </w:pPr>
      <w:r w:rsidRPr="00970088">
        <w:rPr>
          <w:rFonts w:ascii="Calibri" w:hAnsi="Calibri"/>
        </w:rPr>
        <w:t xml:space="preserve">All parties hereby acknowledge that they have read and do understand this </w:t>
      </w:r>
      <w:r w:rsidRPr="00970088">
        <w:rPr>
          <w:rFonts w:ascii="Calibri" w:hAnsi="Calibri"/>
          <w:i/>
        </w:rPr>
        <w:t xml:space="preserve">Information Architecture </w:t>
      </w:r>
      <w:r w:rsidR="00707D57">
        <w:rPr>
          <w:rFonts w:ascii="Calibri" w:hAnsi="Calibri"/>
          <w:i/>
        </w:rPr>
        <w:t>Design</w:t>
      </w:r>
      <w:r w:rsidRPr="00970088">
        <w:rPr>
          <w:rFonts w:ascii="Calibri" w:hAnsi="Calibri"/>
          <w:i/>
        </w:rPr>
        <w:t xml:space="preserve"> (IA</w:t>
      </w:r>
      <w:r w:rsidR="00707D57">
        <w:rPr>
          <w:rFonts w:ascii="Calibri" w:hAnsi="Calibri"/>
          <w:i/>
        </w:rPr>
        <w:t>D</w:t>
      </w:r>
      <w:r w:rsidRPr="00970088">
        <w:rPr>
          <w:rFonts w:ascii="Calibri" w:hAnsi="Calibri"/>
          <w:i/>
        </w:rPr>
        <w:t>)</w:t>
      </w:r>
      <w:r w:rsidRPr="00970088">
        <w:rPr>
          <w:rFonts w:ascii="Calibri" w:hAnsi="Calibri"/>
        </w:rPr>
        <w:t xml:space="preserve"> and all attachments hereto, and agree to all terms and conditions stated herein. This </w:t>
      </w:r>
      <w:r w:rsidRPr="00970088">
        <w:rPr>
          <w:rFonts w:ascii="Calibri" w:hAnsi="Calibri"/>
          <w:i/>
        </w:rPr>
        <w:t xml:space="preserve">IAS </w:t>
      </w:r>
      <w:r w:rsidRPr="00970088">
        <w:rPr>
          <w:rFonts w:ascii="Calibri" w:hAnsi="Calibri"/>
        </w:rPr>
        <w:t xml:space="preserve">document constitutes the final and approved Informational architecture for </w:t>
      </w:r>
      <w:r w:rsidR="002017B8">
        <w:rPr>
          <w:rFonts w:ascii="Calibri" w:hAnsi="Calibri"/>
        </w:rPr>
        <w:t>CA</w:t>
      </w:r>
      <w:r w:rsidRPr="00970088">
        <w:rPr>
          <w:rFonts w:ascii="Calibri" w:hAnsi="Calibri"/>
        </w:rPr>
        <w:t xml:space="preserve">'s SharePoint 2007 Migration project and satisfies the requirements in the original SOW in regards to documentation. Any changes requested after the signed dates listed below will require a change management process which may require additional time and budgeting allowance. </w:t>
      </w:r>
    </w:p>
    <w:p w14:paraId="2CD53263" w14:textId="77777777" w:rsidR="007D5EA7" w:rsidRPr="00970088" w:rsidRDefault="007D5EA7" w:rsidP="007D5EA7">
      <w:pPr>
        <w:rPr>
          <w:rFonts w:ascii="Calibri" w:hAnsi="Calibri"/>
        </w:rPr>
      </w:pPr>
    </w:p>
    <w:p w14:paraId="09FAC4D4" w14:textId="77777777" w:rsidR="007D5EA7" w:rsidRPr="00970088" w:rsidRDefault="007D5EA7" w:rsidP="007D5EA7">
      <w:pPr>
        <w:rPr>
          <w:rFonts w:ascii="Calibri" w:hAnsi="Calibri"/>
        </w:rPr>
      </w:pPr>
      <w:r w:rsidRPr="00970088">
        <w:rPr>
          <w:rFonts w:ascii="Calibri" w:hAnsi="Calibri"/>
          <w:b/>
        </w:rPr>
        <w:t>IN WITNESS WHEREOF</w:t>
      </w:r>
      <w:r w:rsidRPr="00970088">
        <w:rPr>
          <w:rFonts w:ascii="Calibri" w:hAnsi="Calibri"/>
        </w:rPr>
        <w:t>, the parties hereto each acting with proper authority have executed this Information Architecture Requirements document.</w:t>
      </w:r>
    </w:p>
    <w:p w14:paraId="745DA9B7" w14:textId="77777777" w:rsidR="007D5EA7" w:rsidRPr="00970088" w:rsidRDefault="007D5EA7" w:rsidP="007D5EA7">
      <w:pPr>
        <w:pStyle w:val="BlockText"/>
        <w:ind w:left="0"/>
        <w:rPr>
          <w:rFonts w:ascii="Calibri" w:hAnsi="Calibri"/>
        </w:rPr>
      </w:pPr>
    </w:p>
    <w:tbl>
      <w:tblPr>
        <w:tblW w:w="9090" w:type="dxa"/>
        <w:tblInd w:w="108" w:type="dxa"/>
        <w:tblLook w:val="0000" w:firstRow="0" w:lastRow="0" w:firstColumn="0" w:lastColumn="0" w:noHBand="0" w:noVBand="0"/>
      </w:tblPr>
      <w:tblGrid>
        <w:gridCol w:w="4410"/>
        <w:gridCol w:w="450"/>
        <w:gridCol w:w="4230"/>
      </w:tblGrid>
      <w:tr w:rsidR="007D5EA7" w:rsidRPr="00970088" w14:paraId="67365234" w14:textId="77777777" w:rsidTr="007D5EA7">
        <w:tc>
          <w:tcPr>
            <w:tcW w:w="4410" w:type="dxa"/>
            <w:tcBorders>
              <w:top w:val="single" w:sz="4" w:space="0" w:color="FFFFFF"/>
              <w:left w:val="single" w:sz="4" w:space="0" w:color="FFFFFF"/>
              <w:bottom w:val="single" w:sz="4" w:space="0" w:color="auto"/>
              <w:right w:val="single" w:sz="4" w:space="0" w:color="FFFFFF"/>
            </w:tcBorders>
          </w:tcPr>
          <w:p w14:paraId="4844D43B" w14:textId="77777777" w:rsidR="007D5EA7" w:rsidRPr="00970088" w:rsidRDefault="002017B8" w:rsidP="007D5EA7">
            <w:pPr>
              <w:rPr>
                <w:rFonts w:ascii="Calibri" w:hAnsi="Calibri"/>
                <w:b/>
              </w:rPr>
            </w:pPr>
            <w:r>
              <w:rPr>
                <w:rFonts w:ascii="Calibri" w:hAnsi="Calibri"/>
                <w:b/>
              </w:rPr>
              <w:t>CA</w:t>
            </w:r>
            <w:r w:rsidR="007D5EA7" w:rsidRPr="00970088">
              <w:rPr>
                <w:rFonts w:ascii="Calibri" w:hAnsi="Calibri"/>
                <w:b/>
              </w:rPr>
              <w:t xml:space="preserve"> Representative</w:t>
            </w:r>
          </w:p>
          <w:p w14:paraId="138EB3ED" w14:textId="77777777" w:rsidR="007D5EA7" w:rsidRPr="00970088" w:rsidRDefault="007D5EA7" w:rsidP="007D5EA7">
            <w:pPr>
              <w:rPr>
                <w:rFonts w:ascii="Calibri" w:hAnsi="Calibri"/>
              </w:rPr>
            </w:pPr>
          </w:p>
        </w:tc>
        <w:tc>
          <w:tcPr>
            <w:tcW w:w="450" w:type="dxa"/>
            <w:tcBorders>
              <w:top w:val="single" w:sz="4" w:space="0" w:color="FFFFFF"/>
              <w:left w:val="single" w:sz="4" w:space="0" w:color="FFFFFF"/>
              <w:bottom w:val="single" w:sz="4" w:space="0" w:color="FFFFFF"/>
              <w:right w:val="single" w:sz="4" w:space="0" w:color="FFFFFF"/>
            </w:tcBorders>
          </w:tcPr>
          <w:p w14:paraId="6499526D" w14:textId="77777777" w:rsidR="007D5EA7" w:rsidRPr="00970088" w:rsidRDefault="007D5EA7" w:rsidP="007D5EA7">
            <w:pPr>
              <w:rPr>
                <w:rFonts w:ascii="Calibri" w:hAnsi="Calibri"/>
              </w:rPr>
            </w:pPr>
          </w:p>
        </w:tc>
        <w:tc>
          <w:tcPr>
            <w:tcW w:w="4230" w:type="dxa"/>
            <w:tcBorders>
              <w:top w:val="single" w:sz="4" w:space="0" w:color="FFFFFF"/>
              <w:left w:val="single" w:sz="4" w:space="0" w:color="FFFFFF"/>
              <w:bottom w:val="single" w:sz="4" w:space="0" w:color="auto"/>
              <w:right w:val="single" w:sz="4" w:space="0" w:color="FFFFFF"/>
            </w:tcBorders>
          </w:tcPr>
          <w:p w14:paraId="68FC1CCD" w14:textId="77777777" w:rsidR="007D5EA7" w:rsidRPr="00970088" w:rsidRDefault="007D5EA7" w:rsidP="007D5EA7">
            <w:pPr>
              <w:rPr>
                <w:rFonts w:ascii="Calibri" w:hAnsi="Calibri"/>
                <w:b/>
              </w:rPr>
            </w:pPr>
            <w:r w:rsidRPr="00970088">
              <w:rPr>
                <w:rFonts w:ascii="Calibri" w:hAnsi="Calibri"/>
                <w:b/>
              </w:rPr>
              <w:t>EMC</w:t>
            </w:r>
            <w:r w:rsidRPr="00970088">
              <w:rPr>
                <w:rFonts w:ascii="Calibri" w:hAnsi="Calibri"/>
                <w:b/>
                <w:vertAlign w:val="superscript"/>
              </w:rPr>
              <w:t>2</w:t>
            </w:r>
            <w:r w:rsidRPr="00970088">
              <w:rPr>
                <w:rFonts w:ascii="Calibri" w:hAnsi="Calibri"/>
                <w:b/>
              </w:rPr>
              <w:t xml:space="preserve"> Representative</w:t>
            </w:r>
          </w:p>
          <w:p w14:paraId="2AE9D252" w14:textId="77777777" w:rsidR="007D5EA7" w:rsidRPr="00970088" w:rsidRDefault="007D5EA7" w:rsidP="007D5EA7">
            <w:pPr>
              <w:rPr>
                <w:rFonts w:ascii="Calibri" w:hAnsi="Calibri"/>
              </w:rPr>
            </w:pPr>
          </w:p>
        </w:tc>
      </w:tr>
      <w:tr w:rsidR="007D5EA7" w:rsidRPr="00970088" w14:paraId="6C8BAD16" w14:textId="77777777" w:rsidTr="007D5EA7">
        <w:trPr>
          <w:trHeight w:val="360"/>
        </w:trPr>
        <w:tc>
          <w:tcPr>
            <w:tcW w:w="4410" w:type="dxa"/>
            <w:tcBorders>
              <w:top w:val="single" w:sz="4" w:space="0" w:color="auto"/>
              <w:left w:val="single" w:sz="4" w:space="0" w:color="FFFFFF"/>
              <w:bottom w:val="single" w:sz="4" w:space="0" w:color="FFFFFF"/>
              <w:right w:val="single" w:sz="4" w:space="0" w:color="FFFFFF"/>
            </w:tcBorders>
          </w:tcPr>
          <w:p w14:paraId="29FC7A7F" w14:textId="77777777" w:rsidR="007D5EA7" w:rsidRPr="00970088" w:rsidRDefault="007D5EA7" w:rsidP="007D5EA7">
            <w:pPr>
              <w:rPr>
                <w:rFonts w:ascii="Calibri" w:hAnsi="Calibri"/>
                <w:vertAlign w:val="superscript"/>
              </w:rPr>
            </w:pPr>
            <w:r w:rsidRPr="00970088">
              <w:rPr>
                <w:rFonts w:ascii="Calibri" w:hAnsi="Calibri"/>
                <w:vertAlign w:val="superscript"/>
              </w:rPr>
              <w:t>Full name</w:t>
            </w:r>
          </w:p>
        </w:tc>
        <w:tc>
          <w:tcPr>
            <w:tcW w:w="450" w:type="dxa"/>
            <w:tcBorders>
              <w:top w:val="single" w:sz="4" w:space="0" w:color="FFFFFF"/>
              <w:left w:val="single" w:sz="4" w:space="0" w:color="FFFFFF"/>
              <w:bottom w:val="single" w:sz="4" w:space="0" w:color="FFFFFF"/>
              <w:right w:val="single" w:sz="4" w:space="0" w:color="FFFFFF"/>
            </w:tcBorders>
          </w:tcPr>
          <w:p w14:paraId="55F4194D" w14:textId="77777777" w:rsidR="007D5EA7" w:rsidRPr="00970088" w:rsidRDefault="007D5EA7" w:rsidP="007D5EA7">
            <w:pPr>
              <w:rPr>
                <w:rFonts w:ascii="Calibri" w:hAnsi="Calibri"/>
                <w:vertAlign w:val="superscript"/>
              </w:rPr>
            </w:pPr>
          </w:p>
        </w:tc>
        <w:tc>
          <w:tcPr>
            <w:tcW w:w="4230" w:type="dxa"/>
            <w:tcBorders>
              <w:top w:val="single" w:sz="4" w:space="0" w:color="auto"/>
              <w:left w:val="single" w:sz="4" w:space="0" w:color="FFFFFF"/>
              <w:bottom w:val="single" w:sz="4" w:space="0" w:color="FFFFFF"/>
              <w:right w:val="single" w:sz="4" w:space="0" w:color="FFFFFF"/>
            </w:tcBorders>
          </w:tcPr>
          <w:p w14:paraId="107B7D89" w14:textId="77777777" w:rsidR="007D5EA7" w:rsidRPr="00970088" w:rsidRDefault="007D5EA7" w:rsidP="007D5EA7">
            <w:pPr>
              <w:rPr>
                <w:rFonts w:ascii="Calibri" w:hAnsi="Calibri"/>
                <w:vertAlign w:val="superscript"/>
              </w:rPr>
            </w:pPr>
            <w:r w:rsidRPr="00970088">
              <w:rPr>
                <w:rFonts w:ascii="Calibri" w:hAnsi="Calibri"/>
                <w:vertAlign w:val="superscript"/>
              </w:rPr>
              <w:t>Full name</w:t>
            </w:r>
          </w:p>
        </w:tc>
      </w:tr>
      <w:tr w:rsidR="007D5EA7" w:rsidRPr="00970088" w14:paraId="0AEE04AD" w14:textId="77777777" w:rsidTr="007D5EA7">
        <w:trPr>
          <w:trHeight w:val="360"/>
        </w:trPr>
        <w:tc>
          <w:tcPr>
            <w:tcW w:w="4410" w:type="dxa"/>
            <w:tcBorders>
              <w:top w:val="single" w:sz="4" w:space="0" w:color="FFFFFF"/>
              <w:left w:val="single" w:sz="4" w:space="0" w:color="FFFFFF"/>
              <w:right w:val="single" w:sz="4" w:space="0" w:color="FFFFFF"/>
            </w:tcBorders>
          </w:tcPr>
          <w:p w14:paraId="457C074C" w14:textId="77777777" w:rsidR="007D5EA7" w:rsidRPr="00970088" w:rsidRDefault="007D5EA7" w:rsidP="007D5EA7">
            <w:pPr>
              <w:rPr>
                <w:rFonts w:ascii="Calibri" w:hAnsi="Calibri"/>
              </w:rPr>
            </w:pPr>
          </w:p>
        </w:tc>
        <w:tc>
          <w:tcPr>
            <w:tcW w:w="450" w:type="dxa"/>
            <w:tcBorders>
              <w:top w:val="single" w:sz="4" w:space="0" w:color="FFFFFF"/>
              <w:left w:val="single" w:sz="4" w:space="0" w:color="FFFFFF"/>
              <w:bottom w:val="single" w:sz="4" w:space="0" w:color="FFFFFF"/>
              <w:right w:val="single" w:sz="4" w:space="0" w:color="FFFFFF"/>
            </w:tcBorders>
          </w:tcPr>
          <w:p w14:paraId="4230D470" w14:textId="77777777" w:rsidR="007D5EA7" w:rsidRPr="00970088" w:rsidRDefault="007D5EA7" w:rsidP="007D5EA7">
            <w:pPr>
              <w:rPr>
                <w:rFonts w:ascii="Calibri" w:hAnsi="Calibri"/>
              </w:rPr>
            </w:pPr>
          </w:p>
        </w:tc>
        <w:tc>
          <w:tcPr>
            <w:tcW w:w="4230" w:type="dxa"/>
            <w:tcBorders>
              <w:top w:val="single" w:sz="4" w:space="0" w:color="FFFFFF"/>
              <w:left w:val="single" w:sz="4" w:space="0" w:color="FFFFFF"/>
              <w:right w:val="single" w:sz="4" w:space="0" w:color="FFFFFF"/>
            </w:tcBorders>
          </w:tcPr>
          <w:p w14:paraId="6652A0C1" w14:textId="77777777" w:rsidR="007D5EA7" w:rsidRPr="00970088" w:rsidRDefault="007D5EA7" w:rsidP="007D5EA7">
            <w:pPr>
              <w:rPr>
                <w:rFonts w:ascii="Calibri" w:hAnsi="Calibri"/>
              </w:rPr>
            </w:pPr>
          </w:p>
        </w:tc>
      </w:tr>
      <w:tr w:rsidR="007D5EA7" w:rsidRPr="00970088" w14:paraId="7A2B2456" w14:textId="77777777" w:rsidTr="007D5EA7">
        <w:trPr>
          <w:trHeight w:val="360"/>
        </w:trPr>
        <w:tc>
          <w:tcPr>
            <w:tcW w:w="4410" w:type="dxa"/>
            <w:tcBorders>
              <w:top w:val="single" w:sz="4" w:space="0" w:color="auto"/>
              <w:left w:val="single" w:sz="4" w:space="0" w:color="FFFFFF"/>
              <w:bottom w:val="single" w:sz="4" w:space="0" w:color="FFFFFF"/>
              <w:right w:val="single" w:sz="4" w:space="0" w:color="FFFFFF"/>
            </w:tcBorders>
          </w:tcPr>
          <w:p w14:paraId="68361E49" w14:textId="77777777" w:rsidR="007D5EA7" w:rsidRPr="00970088" w:rsidRDefault="007D5EA7" w:rsidP="007D5EA7">
            <w:pPr>
              <w:rPr>
                <w:rFonts w:ascii="Calibri" w:hAnsi="Calibri"/>
                <w:vertAlign w:val="superscript"/>
              </w:rPr>
            </w:pPr>
            <w:r w:rsidRPr="00970088">
              <w:rPr>
                <w:rFonts w:ascii="Calibri" w:hAnsi="Calibri"/>
                <w:vertAlign w:val="superscript"/>
              </w:rPr>
              <w:t>Title</w:t>
            </w:r>
          </w:p>
        </w:tc>
        <w:tc>
          <w:tcPr>
            <w:tcW w:w="450" w:type="dxa"/>
            <w:tcBorders>
              <w:top w:val="single" w:sz="4" w:space="0" w:color="FFFFFF"/>
              <w:left w:val="single" w:sz="4" w:space="0" w:color="FFFFFF"/>
              <w:bottom w:val="single" w:sz="4" w:space="0" w:color="FFFFFF"/>
              <w:right w:val="single" w:sz="4" w:space="0" w:color="FFFFFF"/>
            </w:tcBorders>
          </w:tcPr>
          <w:p w14:paraId="7F34D49F" w14:textId="77777777" w:rsidR="007D5EA7" w:rsidRPr="00970088" w:rsidRDefault="007D5EA7" w:rsidP="007D5EA7">
            <w:pPr>
              <w:rPr>
                <w:rFonts w:ascii="Calibri" w:hAnsi="Calibri"/>
                <w:vertAlign w:val="superscript"/>
              </w:rPr>
            </w:pPr>
          </w:p>
        </w:tc>
        <w:tc>
          <w:tcPr>
            <w:tcW w:w="4230" w:type="dxa"/>
            <w:tcBorders>
              <w:top w:val="single" w:sz="4" w:space="0" w:color="auto"/>
              <w:left w:val="single" w:sz="4" w:space="0" w:color="FFFFFF"/>
              <w:bottom w:val="single" w:sz="4" w:space="0" w:color="FFFFFF"/>
              <w:right w:val="single" w:sz="4" w:space="0" w:color="FFFFFF"/>
            </w:tcBorders>
          </w:tcPr>
          <w:p w14:paraId="28CDCC80" w14:textId="77777777" w:rsidR="007D5EA7" w:rsidRPr="00970088" w:rsidRDefault="007D5EA7" w:rsidP="007D5EA7">
            <w:pPr>
              <w:rPr>
                <w:rFonts w:ascii="Calibri" w:hAnsi="Calibri"/>
                <w:vertAlign w:val="superscript"/>
              </w:rPr>
            </w:pPr>
            <w:r w:rsidRPr="00970088">
              <w:rPr>
                <w:rFonts w:ascii="Calibri" w:hAnsi="Calibri"/>
                <w:vertAlign w:val="superscript"/>
              </w:rPr>
              <w:t>Title</w:t>
            </w:r>
          </w:p>
        </w:tc>
      </w:tr>
      <w:tr w:rsidR="007D5EA7" w:rsidRPr="00970088" w14:paraId="7418CEA7" w14:textId="77777777" w:rsidTr="007D5EA7">
        <w:trPr>
          <w:trHeight w:val="360"/>
        </w:trPr>
        <w:tc>
          <w:tcPr>
            <w:tcW w:w="4410" w:type="dxa"/>
            <w:tcBorders>
              <w:top w:val="single" w:sz="4" w:space="0" w:color="FFFFFF"/>
              <w:left w:val="single" w:sz="4" w:space="0" w:color="FFFFFF"/>
              <w:bottom w:val="single" w:sz="4" w:space="0" w:color="auto"/>
              <w:right w:val="single" w:sz="4" w:space="0" w:color="FFFFFF"/>
            </w:tcBorders>
          </w:tcPr>
          <w:p w14:paraId="641DEF47" w14:textId="77777777" w:rsidR="007D5EA7" w:rsidRPr="00970088" w:rsidRDefault="007D5EA7" w:rsidP="007D5EA7">
            <w:pPr>
              <w:rPr>
                <w:rFonts w:ascii="Calibri" w:hAnsi="Calibri"/>
              </w:rPr>
            </w:pPr>
          </w:p>
        </w:tc>
        <w:tc>
          <w:tcPr>
            <w:tcW w:w="450" w:type="dxa"/>
            <w:tcBorders>
              <w:top w:val="single" w:sz="4" w:space="0" w:color="FFFFFF"/>
              <w:left w:val="single" w:sz="4" w:space="0" w:color="FFFFFF"/>
              <w:bottom w:val="single" w:sz="4" w:space="0" w:color="FFFFFF"/>
              <w:right w:val="single" w:sz="4" w:space="0" w:color="FFFFFF"/>
            </w:tcBorders>
          </w:tcPr>
          <w:p w14:paraId="6B715054" w14:textId="77777777" w:rsidR="007D5EA7" w:rsidRPr="00970088" w:rsidRDefault="007D5EA7" w:rsidP="007D5EA7">
            <w:pPr>
              <w:rPr>
                <w:rFonts w:ascii="Calibri" w:hAnsi="Calibri"/>
              </w:rPr>
            </w:pPr>
          </w:p>
        </w:tc>
        <w:tc>
          <w:tcPr>
            <w:tcW w:w="4230" w:type="dxa"/>
            <w:tcBorders>
              <w:top w:val="single" w:sz="4" w:space="0" w:color="FFFFFF"/>
              <w:left w:val="single" w:sz="4" w:space="0" w:color="FFFFFF"/>
              <w:bottom w:val="single" w:sz="4" w:space="0" w:color="auto"/>
              <w:right w:val="single" w:sz="4" w:space="0" w:color="FFFFFF"/>
            </w:tcBorders>
          </w:tcPr>
          <w:p w14:paraId="7523A90A" w14:textId="77777777" w:rsidR="007D5EA7" w:rsidRPr="00970088" w:rsidRDefault="007D5EA7" w:rsidP="007D5EA7">
            <w:pPr>
              <w:rPr>
                <w:rFonts w:ascii="Calibri" w:hAnsi="Calibri"/>
              </w:rPr>
            </w:pPr>
          </w:p>
        </w:tc>
      </w:tr>
      <w:tr w:rsidR="007D5EA7" w:rsidRPr="00970088" w14:paraId="4A15D026" w14:textId="77777777" w:rsidTr="007D5EA7">
        <w:trPr>
          <w:trHeight w:val="360"/>
        </w:trPr>
        <w:tc>
          <w:tcPr>
            <w:tcW w:w="4410" w:type="dxa"/>
            <w:tcBorders>
              <w:top w:val="single" w:sz="4" w:space="0" w:color="auto"/>
              <w:left w:val="single" w:sz="4" w:space="0" w:color="FFFFFF"/>
              <w:bottom w:val="single" w:sz="4" w:space="0" w:color="FFFFFF"/>
              <w:right w:val="single" w:sz="4" w:space="0" w:color="FFFFFF"/>
            </w:tcBorders>
          </w:tcPr>
          <w:p w14:paraId="76BCDDC4" w14:textId="77777777" w:rsidR="007D5EA7" w:rsidRPr="00970088" w:rsidRDefault="007D5EA7" w:rsidP="007D5EA7">
            <w:pPr>
              <w:rPr>
                <w:rFonts w:ascii="Calibri" w:hAnsi="Calibri"/>
                <w:vertAlign w:val="superscript"/>
              </w:rPr>
            </w:pPr>
            <w:r w:rsidRPr="00970088">
              <w:rPr>
                <w:rFonts w:ascii="Calibri" w:hAnsi="Calibri"/>
                <w:vertAlign w:val="superscript"/>
              </w:rPr>
              <w:t>Signature</w:t>
            </w:r>
          </w:p>
        </w:tc>
        <w:tc>
          <w:tcPr>
            <w:tcW w:w="450" w:type="dxa"/>
            <w:tcBorders>
              <w:top w:val="single" w:sz="4" w:space="0" w:color="FFFFFF"/>
              <w:left w:val="single" w:sz="4" w:space="0" w:color="FFFFFF"/>
              <w:bottom w:val="single" w:sz="4" w:space="0" w:color="FFFFFF"/>
              <w:right w:val="single" w:sz="4" w:space="0" w:color="FFFFFF"/>
            </w:tcBorders>
          </w:tcPr>
          <w:p w14:paraId="4694A735" w14:textId="77777777" w:rsidR="007D5EA7" w:rsidRPr="00970088" w:rsidRDefault="007D5EA7" w:rsidP="007D5EA7">
            <w:pPr>
              <w:rPr>
                <w:rFonts w:ascii="Calibri" w:hAnsi="Calibri"/>
                <w:vertAlign w:val="superscript"/>
              </w:rPr>
            </w:pPr>
          </w:p>
        </w:tc>
        <w:tc>
          <w:tcPr>
            <w:tcW w:w="4230" w:type="dxa"/>
            <w:tcBorders>
              <w:top w:val="single" w:sz="4" w:space="0" w:color="auto"/>
              <w:left w:val="single" w:sz="4" w:space="0" w:color="FFFFFF"/>
              <w:bottom w:val="single" w:sz="4" w:space="0" w:color="FFFFFF"/>
              <w:right w:val="single" w:sz="4" w:space="0" w:color="FFFFFF"/>
            </w:tcBorders>
          </w:tcPr>
          <w:p w14:paraId="4FDF7199" w14:textId="77777777" w:rsidR="007D5EA7" w:rsidRPr="00970088" w:rsidRDefault="007D5EA7" w:rsidP="007D5EA7">
            <w:pPr>
              <w:rPr>
                <w:rFonts w:ascii="Calibri" w:hAnsi="Calibri"/>
                <w:vertAlign w:val="superscript"/>
              </w:rPr>
            </w:pPr>
            <w:r w:rsidRPr="00970088">
              <w:rPr>
                <w:rFonts w:ascii="Calibri" w:hAnsi="Calibri"/>
                <w:vertAlign w:val="superscript"/>
              </w:rPr>
              <w:t>Signature</w:t>
            </w:r>
          </w:p>
        </w:tc>
      </w:tr>
      <w:tr w:rsidR="007D5EA7" w:rsidRPr="00970088" w14:paraId="4E4E3AD6" w14:textId="77777777" w:rsidTr="007D5EA7">
        <w:trPr>
          <w:trHeight w:val="90"/>
        </w:trPr>
        <w:tc>
          <w:tcPr>
            <w:tcW w:w="4410" w:type="dxa"/>
            <w:tcBorders>
              <w:top w:val="single" w:sz="4" w:space="0" w:color="FFFFFF"/>
              <w:left w:val="single" w:sz="4" w:space="0" w:color="FFFFFF"/>
              <w:bottom w:val="single" w:sz="4" w:space="0" w:color="auto"/>
              <w:right w:val="single" w:sz="4" w:space="0" w:color="FFFFFF"/>
            </w:tcBorders>
          </w:tcPr>
          <w:p w14:paraId="41DF2C47" w14:textId="77777777" w:rsidR="007D5EA7" w:rsidRPr="00970088" w:rsidRDefault="007D5EA7" w:rsidP="007D5EA7">
            <w:pPr>
              <w:rPr>
                <w:rFonts w:ascii="Calibri" w:hAnsi="Calibri"/>
              </w:rPr>
            </w:pPr>
          </w:p>
        </w:tc>
        <w:tc>
          <w:tcPr>
            <w:tcW w:w="450" w:type="dxa"/>
            <w:tcBorders>
              <w:top w:val="single" w:sz="4" w:space="0" w:color="FFFFFF"/>
              <w:left w:val="single" w:sz="4" w:space="0" w:color="FFFFFF"/>
              <w:bottom w:val="single" w:sz="4" w:space="0" w:color="FFFFFF"/>
              <w:right w:val="single" w:sz="4" w:space="0" w:color="FFFFFF"/>
            </w:tcBorders>
          </w:tcPr>
          <w:p w14:paraId="29B27DE8" w14:textId="77777777" w:rsidR="007D5EA7" w:rsidRPr="00970088" w:rsidRDefault="007D5EA7" w:rsidP="007D5EA7">
            <w:pPr>
              <w:rPr>
                <w:rFonts w:ascii="Calibri" w:hAnsi="Calibri"/>
              </w:rPr>
            </w:pPr>
          </w:p>
        </w:tc>
        <w:tc>
          <w:tcPr>
            <w:tcW w:w="4230" w:type="dxa"/>
            <w:tcBorders>
              <w:top w:val="single" w:sz="4" w:space="0" w:color="FFFFFF"/>
              <w:left w:val="single" w:sz="4" w:space="0" w:color="FFFFFF"/>
              <w:bottom w:val="single" w:sz="4" w:space="0" w:color="auto"/>
              <w:right w:val="single" w:sz="4" w:space="0" w:color="FFFFFF"/>
            </w:tcBorders>
          </w:tcPr>
          <w:p w14:paraId="3F94E627" w14:textId="77777777" w:rsidR="007D5EA7" w:rsidRPr="00970088" w:rsidRDefault="007D5EA7" w:rsidP="007D5EA7">
            <w:pPr>
              <w:rPr>
                <w:rFonts w:ascii="Calibri" w:hAnsi="Calibri"/>
              </w:rPr>
            </w:pPr>
          </w:p>
        </w:tc>
      </w:tr>
      <w:tr w:rsidR="007D5EA7" w:rsidRPr="00970088" w14:paraId="71DD51DE" w14:textId="77777777" w:rsidTr="007D5EA7">
        <w:trPr>
          <w:trHeight w:val="360"/>
        </w:trPr>
        <w:tc>
          <w:tcPr>
            <w:tcW w:w="4410" w:type="dxa"/>
            <w:tcBorders>
              <w:top w:val="single" w:sz="4" w:space="0" w:color="auto"/>
              <w:left w:val="single" w:sz="4" w:space="0" w:color="FFFFFF"/>
              <w:bottom w:val="single" w:sz="4" w:space="0" w:color="FFFFFF"/>
              <w:right w:val="single" w:sz="4" w:space="0" w:color="FFFFFF"/>
            </w:tcBorders>
          </w:tcPr>
          <w:p w14:paraId="2A340753" w14:textId="77777777" w:rsidR="007D5EA7" w:rsidRPr="00970088" w:rsidRDefault="007D5EA7" w:rsidP="007D5EA7">
            <w:pPr>
              <w:rPr>
                <w:rFonts w:ascii="Calibri" w:hAnsi="Calibri"/>
                <w:vertAlign w:val="superscript"/>
              </w:rPr>
            </w:pPr>
            <w:r w:rsidRPr="00970088">
              <w:rPr>
                <w:rFonts w:ascii="Calibri" w:hAnsi="Calibri"/>
                <w:vertAlign w:val="superscript"/>
              </w:rPr>
              <w:t>Date</w:t>
            </w:r>
          </w:p>
        </w:tc>
        <w:tc>
          <w:tcPr>
            <w:tcW w:w="450" w:type="dxa"/>
            <w:tcBorders>
              <w:top w:val="single" w:sz="4" w:space="0" w:color="FFFFFF"/>
              <w:left w:val="single" w:sz="4" w:space="0" w:color="FFFFFF"/>
              <w:bottom w:val="single" w:sz="4" w:space="0" w:color="FFFFFF"/>
              <w:right w:val="single" w:sz="4" w:space="0" w:color="FFFFFF"/>
            </w:tcBorders>
          </w:tcPr>
          <w:p w14:paraId="2909BDFD" w14:textId="77777777" w:rsidR="007D5EA7" w:rsidRPr="00970088" w:rsidRDefault="007D5EA7" w:rsidP="007D5EA7">
            <w:pPr>
              <w:rPr>
                <w:rFonts w:ascii="Calibri" w:hAnsi="Calibri"/>
                <w:vertAlign w:val="superscript"/>
              </w:rPr>
            </w:pPr>
          </w:p>
        </w:tc>
        <w:tc>
          <w:tcPr>
            <w:tcW w:w="4230" w:type="dxa"/>
            <w:tcBorders>
              <w:top w:val="single" w:sz="4" w:space="0" w:color="auto"/>
              <w:left w:val="single" w:sz="4" w:space="0" w:color="FFFFFF"/>
              <w:bottom w:val="single" w:sz="4" w:space="0" w:color="FFFFFF"/>
              <w:right w:val="single" w:sz="4" w:space="0" w:color="FFFFFF"/>
            </w:tcBorders>
          </w:tcPr>
          <w:p w14:paraId="75CA6DA5" w14:textId="77777777" w:rsidR="007D5EA7" w:rsidRPr="00970088" w:rsidRDefault="007D5EA7" w:rsidP="007D5EA7">
            <w:pPr>
              <w:rPr>
                <w:rFonts w:ascii="Calibri" w:hAnsi="Calibri"/>
                <w:vertAlign w:val="superscript"/>
              </w:rPr>
            </w:pPr>
            <w:r w:rsidRPr="00970088">
              <w:rPr>
                <w:rFonts w:ascii="Calibri" w:hAnsi="Calibri"/>
                <w:vertAlign w:val="superscript"/>
              </w:rPr>
              <w:t>Date</w:t>
            </w:r>
          </w:p>
        </w:tc>
      </w:tr>
    </w:tbl>
    <w:p w14:paraId="529AA676" w14:textId="63A914BE" w:rsidR="007D5EA7" w:rsidRPr="007D5EA7" w:rsidRDefault="007D5EA7" w:rsidP="007D5EA7"/>
    <w:sectPr w:rsidR="007D5EA7" w:rsidRPr="007D5EA7" w:rsidSect="002F061F">
      <w:headerReference w:type="default" r:id="rId24"/>
      <w:footerReference w:type="default" r:id="rId25"/>
      <w:headerReference w:type="first" r:id="rId26"/>
      <w:footerReference w:type="first" r:id="rId27"/>
      <w:pgSz w:w="12240" w:h="15840" w:code="1"/>
      <w:pgMar w:top="1440" w:right="1440" w:bottom="1440" w:left="1440" w:header="720" w:footer="720" w:gutter="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Espino, Maria I" w:date="2015-05-05T14:08:00Z" w:initials="EMI">
    <w:p w14:paraId="3906F80A" w14:textId="04A8DA4C" w:rsidR="009973D8" w:rsidRDefault="009973D8">
      <w:pPr>
        <w:pStyle w:val="CommentText"/>
      </w:pPr>
      <w:r>
        <w:rPr>
          <w:rStyle w:val="CommentReference"/>
        </w:rPr>
        <w:annotationRef/>
      </w:r>
      <w:r>
        <w:t>Assuming that we are NOT providing MySite features as part of Phase I.</w:t>
      </w:r>
    </w:p>
  </w:comment>
  <w:comment w:id="4" w:author="Espino, Maria I" w:date="2015-05-05T14:09:00Z" w:initials="EMI">
    <w:p w14:paraId="76BC6370" w14:textId="0D60C327" w:rsidR="009973D8" w:rsidRDefault="009973D8">
      <w:pPr>
        <w:pStyle w:val="CommentText"/>
      </w:pPr>
      <w:r>
        <w:rPr>
          <w:rStyle w:val="CommentReference"/>
        </w:rPr>
        <w:annotationRef/>
      </w:r>
      <w:r>
        <w:t>Are user profiles going to be turned on?</w:t>
      </w:r>
    </w:p>
  </w:comment>
  <w:comment w:id="5" w:author="Espino, Maria I" w:date="2015-04-30T14:15:00Z" w:initials="EMI">
    <w:p w14:paraId="6BB1169D" w14:textId="77777777" w:rsidR="009973D8" w:rsidRDefault="009973D8">
      <w:pPr>
        <w:pStyle w:val="CommentText"/>
      </w:pPr>
      <w:r>
        <w:rPr>
          <w:rStyle w:val="CommentReference"/>
        </w:rPr>
        <w:annotationRef/>
      </w:r>
      <w:r>
        <w:t xml:space="preserve">Search solutions should be a separate document that will outline the facilitation of a hybrid search solution. </w:t>
      </w:r>
    </w:p>
  </w:comment>
  <w:comment w:id="6" w:author="Espino, Maria I" w:date="2015-04-30T14:18:00Z" w:initials="EMI">
    <w:p w14:paraId="03BD707D" w14:textId="77777777" w:rsidR="009973D8" w:rsidRDefault="009973D8">
      <w:pPr>
        <w:pStyle w:val="CommentText"/>
      </w:pPr>
      <w:r>
        <w:rPr>
          <w:rStyle w:val="CommentReference"/>
        </w:rPr>
        <w:annotationRef/>
      </w:r>
      <w:r>
        <w:t>Archiving should be included in the project, but perhaps not for Phase I/II.  The use of Record Center as a way to tag content for archiving is a great start.</w:t>
      </w:r>
    </w:p>
  </w:comment>
  <w:comment w:id="46" w:author="Espino, Maria I" w:date="2015-05-11T14:58:00Z" w:initials="EMI">
    <w:p w14:paraId="6F2B453B" w14:textId="1C886947" w:rsidR="009973D8" w:rsidRDefault="009973D8">
      <w:pPr>
        <w:pStyle w:val="CommentText"/>
      </w:pPr>
      <w:r>
        <w:rPr>
          <w:rStyle w:val="CommentReference"/>
        </w:rPr>
        <w:annotationRef/>
      </w:r>
      <w:r>
        <w:t>We could, once we move completely off of SP2007 add this as a top level navigation element that allows Programs to be featured and more prominent in navigation.</w:t>
      </w:r>
    </w:p>
  </w:comment>
  <w:comment w:id="108" w:author="Espino, Maria I" w:date="2015-05-14T09:18:00Z" w:initials="EMI">
    <w:p w14:paraId="73DE5688" w14:textId="31A34D79" w:rsidR="009973D8" w:rsidRDefault="009973D8">
      <w:pPr>
        <w:pStyle w:val="CommentText"/>
      </w:pPr>
      <w:r>
        <w:rPr>
          <w:rStyle w:val="CommentReference"/>
        </w:rPr>
        <w:annotationRef/>
      </w:r>
      <w:r>
        <w:t>New section --- talk about site permissions.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906F80A" w15:done="0"/>
  <w15:commentEx w15:paraId="76BC6370" w15:done="0"/>
  <w15:commentEx w15:paraId="6BB1169D" w15:done="0"/>
  <w15:commentEx w15:paraId="03BD707D" w15:done="0"/>
  <w15:commentEx w15:paraId="6F2B453B" w15:done="0"/>
  <w15:commentEx w15:paraId="73DE568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21187E" w14:textId="77777777" w:rsidR="00830B50" w:rsidRDefault="00830B50">
      <w:r>
        <w:separator/>
      </w:r>
    </w:p>
  </w:endnote>
  <w:endnote w:type="continuationSeparator" w:id="0">
    <w:p w14:paraId="6A4BBB4F" w14:textId="77777777" w:rsidR="00830B50" w:rsidRDefault="00830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87BAA" w14:textId="77777777" w:rsidR="009973D8" w:rsidRDefault="009973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4CF3D6" w14:textId="77777777" w:rsidR="009973D8" w:rsidRDefault="009973D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62"/>
      <w:gridCol w:w="3162"/>
      <w:gridCol w:w="3162"/>
    </w:tblGrid>
    <w:tr w:rsidR="009973D8" w:rsidRPr="00EE5FDC" w14:paraId="76D1F322" w14:textId="77777777">
      <w:tc>
        <w:tcPr>
          <w:tcW w:w="3162" w:type="dxa"/>
          <w:tcBorders>
            <w:top w:val="nil"/>
            <w:left w:val="nil"/>
            <w:bottom w:val="nil"/>
            <w:right w:val="nil"/>
          </w:tcBorders>
        </w:tcPr>
        <w:p w14:paraId="560AD81F" w14:textId="77777777" w:rsidR="009973D8" w:rsidRPr="00EE5FDC" w:rsidRDefault="009973D8">
          <w:pPr>
            <w:ind w:right="360"/>
            <w:rPr>
              <w:color w:val="808080"/>
            </w:rPr>
          </w:pPr>
        </w:p>
      </w:tc>
      <w:tc>
        <w:tcPr>
          <w:tcW w:w="3162" w:type="dxa"/>
          <w:tcBorders>
            <w:top w:val="nil"/>
            <w:left w:val="nil"/>
            <w:bottom w:val="nil"/>
            <w:right w:val="nil"/>
          </w:tcBorders>
        </w:tcPr>
        <w:p w14:paraId="7911FEBE" w14:textId="77777777" w:rsidR="009973D8" w:rsidRPr="00EE5FDC" w:rsidRDefault="009973D8">
          <w:pPr>
            <w:jc w:val="center"/>
            <w:rPr>
              <w:color w:val="808080"/>
            </w:rPr>
          </w:pPr>
        </w:p>
      </w:tc>
      <w:tc>
        <w:tcPr>
          <w:tcW w:w="3162" w:type="dxa"/>
          <w:tcBorders>
            <w:top w:val="nil"/>
            <w:left w:val="nil"/>
            <w:bottom w:val="nil"/>
            <w:right w:val="nil"/>
          </w:tcBorders>
        </w:tcPr>
        <w:p w14:paraId="4266A4ED" w14:textId="77777777" w:rsidR="009973D8" w:rsidRPr="00602E33" w:rsidRDefault="009973D8">
          <w:pPr>
            <w:jc w:val="right"/>
            <w:rPr>
              <w:color w:val="808080"/>
            </w:rPr>
          </w:pPr>
          <w:r w:rsidRPr="00602E33">
            <w:rPr>
              <w:color w:val="808080"/>
            </w:rPr>
            <w:t xml:space="preserve">Page </w:t>
          </w:r>
          <w:r w:rsidRPr="00602E33">
            <w:rPr>
              <w:rStyle w:val="PageNumber"/>
              <w:color w:val="808080"/>
            </w:rPr>
            <w:fldChar w:fldCharType="begin"/>
          </w:r>
          <w:r w:rsidRPr="00602E33">
            <w:rPr>
              <w:rStyle w:val="PageNumber"/>
              <w:color w:val="808080"/>
            </w:rPr>
            <w:instrText xml:space="preserve"> PAGE </w:instrText>
          </w:r>
          <w:r w:rsidRPr="00602E33">
            <w:rPr>
              <w:rStyle w:val="PageNumber"/>
              <w:color w:val="808080"/>
            </w:rPr>
            <w:fldChar w:fldCharType="separate"/>
          </w:r>
          <w:r w:rsidR="00AA53D8">
            <w:rPr>
              <w:rStyle w:val="PageNumber"/>
              <w:noProof/>
              <w:color w:val="808080"/>
            </w:rPr>
            <w:t>22</w:t>
          </w:r>
          <w:r w:rsidRPr="00602E33">
            <w:rPr>
              <w:rStyle w:val="PageNumber"/>
              <w:color w:val="808080"/>
            </w:rPr>
            <w:fldChar w:fldCharType="end"/>
          </w:r>
        </w:p>
      </w:tc>
    </w:tr>
  </w:tbl>
  <w:p w14:paraId="6F6953CA" w14:textId="77777777" w:rsidR="009973D8" w:rsidRPr="00EE5FDC" w:rsidRDefault="009973D8">
    <w:pPr>
      <w:pStyle w:val="Footer"/>
      <w:rPr>
        <w:color w:val="80808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868FD" w14:textId="77777777" w:rsidR="009973D8" w:rsidRDefault="009973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D96169" w14:textId="77777777" w:rsidR="00830B50" w:rsidRDefault="00830B50">
      <w:r>
        <w:separator/>
      </w:r>
    </w:p>
  </w:footnote>
  <w:footnote w:type="continuationSeparator" w:id="0">
    <w:p w14:paraId="0BE02084" w14:textId="77777777" w:rsidR="00830B50" w:rsidRDefault="00830B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3252B" w14:textId="77777777" w:rsidR="009973D8" w:rsidRDefault="009973D8" w:rsidP="00291176">
    <w:pPr>
      <w:rPr>
        <w:sz w:val="24"/>
      </w:rPr>
    </w:pPr>
  </w:p>
  <w:p w14:paraId="4DA5AE60" w14:textId="77777777" w:rsidR="009973D8" w:rsidRDefault="009973D8" w:rsidP="00291176">
    <w:pPr>
      <w:pBdr>
        <w:top w:val="single" w:sz="6" w:space="1" w:color="auto"/>
      </w:pBdr>
    </w:pPr>
    <w:r>
      <w:rPr>
        <w:noProof/>
      </w:rPr>
      <w:drawing>
        <wp:inline distT="0" distB="0" distL="0" distR="0" wp14:anchorId="3D048C58" wp14:editId="7288D878">
          <wp:extent cx="579120" cy="579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green.png"/>
                  <pic:cNvPicPr/>
                </pic:nvPicPr>
                <pic:blipFill>
                  <a:blip r:embed="rId1">
                    <a:extLst>
                      <a:ext uri="{28A0092B-C50C-407E-A947-70E740481C1C}">
                        <a14:useLocalDpi xmlns:a14="http://schemas.microsoft.com/office/drawing/2010/main" val="0"/>
                      </a:ext>
                    </a:extLst>
                  </a:blip>
                  <a:stretch>
                    <a:fillRect/>
                  </a:stretch>
                </pic:blipFill>
                <pic:spPr>
                  <a:xfrm>
                    <a:off x="0" y="0"/>
                    <a:ext cx="579120" cy="579120"/>
                  </a:xfrm>
                  <a:prstGeom prst="rect">
                    <a:avLst/>
                  </a:prstGeom>
                </pic:spPr>
              </pic:pic>
            </a:graphicData>
          </a:graphic>
        </wp:inline>
      </w:drawing>
    </w:r>
    <w:r>
      <w:t xml:space="preserve">                                                                                                         </w:t>
    </w:r>
  </w:p>
  <w:p w14:paraId="681F64DA" w14:textId="77777777" w:rsidR="009973D8" w:rsidRPr="00912395" w:rsidRDefault="009973D8" w:rsidP="00CA7F3E">
    <w:pPr>
      <w:pBdr>
        <w:bottom w:val="single" w:sz="6" w:space="1" w:color="auto"/>
      </w:pBdr>
      <w:rPr>
        <w:sz w:val="12"/>
      </w:rPr>
    </w:pPr>
  </w:p>
  <w:p w14:paraId="176CE015" w14:textId="77777777" w:rsidR="009973D8" w:rsidRDefault="009973D8" w:rsidP="00390E44">
    <w:pPr>
      <w:rPr>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87" w:type="dxa"/>
      <w:tblLayout w:type="fixed"/>
      <w:tblLook w:val="0000" w:firstRow="0" w:lastRow="0" w:firstColumn="0" w:lastColumn="0" w:noHBand="0" w:noVBand="0"/>
    </w:tblPr>
    <w:tblGrid>
      <w:gridCol w:w="7308"/>
      <w:gridCol w:w="3179"/>
    </w:tblGrid>
    <w:tr w:rsidR="009973D8" w:rsidRPr="00FC738C" w14:paraId="621940EA" w14:textId="77777777" w:rsidTr="00FC738C">
      <w:tc>
        <w:tcPr>
          <w:tcW w:w="7308" w:type="dxa"/>
        </w:tcPr>
        <w:p w14:paraId="5F2E0F8A" w14:textId="77777777" w:rsidR="009973D8" w:rsidRPr="00FC738C" w:rsidRDefault="009973D8" w:rsidP="007A4877">
          <w:pPr>
            <w:rPr>
              <w:color w:val="808080"/>
            </w:rPr>
          </w:pPr>
          <w:r>
            <w:t>CA Technologies – SPO365</w:t>
          </w:r>
        </w:p>
      </w:tc>
      <w:tc>
        <w:tcPr>
          <w:tcW w:w="3179" w:type="dxa"/>
        </w:tcPr>
        <w:p w14:paraId="051718A6" w14:textId="63ED984A" w:rsidR="009973D8" w:rsidRPr="00FC738C" w:rsidRDefault="009973D8" w:rsidP="00B41F48">
          <w:pPr>
            <w:tabs>
              <w:tab w:val="left" w:pos="1135"/>
            </w:tabs>
            <w:spacing w:before="40"/>
            <w:ind w:right="68"/>
            <w:rPr>
              <w:color w:val="808080"/>
            </w:rPr>
          </w:pPr>
          <w:r>
            <w:rPr>
              <w:color w:val="808080"/>
            </w:rPr>
            <w:t>Version:           0.4</w:t>
          </w:r>
        </w:p>
      </w:tc>
    </w:tr>
    <w:tr w:rsidR="009973D8" w:rsidRPr="00FC738C" w14:paraId="7B7E891A" w14:textId="77777777" w:rsidTr="00FC738C">
      <w:tc>
        <w:tcPr>
          <w:tcW w:w="7308" w:type="dxa"/>
        </w:tcPr>
        <w:p w14:paraId="7DDC3C14" w14:textId="77777777" w:rsidR="009973D8" w:rsidRPr="00FC738C" w:rsidRDefault="00830B50" w:rsidP="004837E3">
          <w:pPr>
            <w:rPr>
              <w:color w:val="808080"/>
            </w:rPr>
          </w:pPr>
          <w:r>
            <w:fldChar w:fldCharType="begin"/>
          </w:r>
          <w:r>
            <w:instrText xml:space="preserve"> TITLE  \* MERGEFORMAT </w:instrText>
          </w:r>
          <w:r>
            <w:fldChar w:fldCharType="separate"/>
          </w:r>
          <w:r w:rsidR="009973D8" w:rsidRPr="00671F25">
            <w:rPr>
              <w:color w:val="808080"/>
            </w:rPr>
            <w:t>Information</w:t>
          </w:r>
          <w:r w:rsidR="009973D8" w:rsidRPr="00671F25">
            <w:rPr>
              <w:color w:val="808080" w:themeColor="background1" w:themeShade="80"/>
            </w:rPr>
            <w:t xml:space="preserve"> Architecture Design</w:t>
          </w:r>
          <w:r>
            <w:rPr>
              <w:color w:val="808080" w:themeColor="background1" w:themeShade="80"/>
            </w:rPr>
            <w:fldChar w:fldCharType="end"/>
          </w:r>
        </w:p>
      </w:tc>
      <w:tc>
        <w:tcPr>
          <w:tcW w:w="3179" w:type="dxa"/>
        </w:tcPr>
        <w:p w14:paraId="04F9BAC3" w14:textId="77777777" w:rsidR="009973D8" w:rsidRPr="00FC738C" w:rsidRDefault="009973D8" w:rsidP="00927420">
          <w:pPr>
            <w:rPr>
              <w:color w:val="808080"/>
            </w:rPr>
          </w:pPr>
          <w:r>
            <w:rPr>
              <w:color w:val="808080"/>
            </w:rPr>
            <w:t>Last Modified:</w:t>
          </w:r>
          <w:r w:rsidRPr="00FC738C">
            <w:rPr>
              <w:color w:val="808080"/>
            </w:rPr>
            <w:t xml:space="preserve"> </w:t>
          </w:r>
          <w:r>
            <w:rPr>
              <w:color w:val="808080"/>
            </w:rPr>
            <w:fldChar w:fldCharType="begin"/>
          </w:r>
          <w:r>
            <w:rPr>
              <w:color w:val="808080"/>
            </w:rPr>
            <w:instrText xml:space="preserve"> DATE \@ "MMMM d, yyyy" </w:instrText>
          </w:r>
          <w:r>
            <w:rPr>
              <w:color w:val="808080"/>
            </w:rPr>
            <w:fldChar w:fldCharType="separate"/>
          </w:r>
          <w:r w:rsidR="00AA53D8">
            <w:rPr>
              <w:noProof/>
              <w:color w:val="808080"/>
            </w:rPr>
            <w:t>May 26, 2015</w:t>
          </w:r>
          <w:r>
            <w:rPr>
              <w:color w:val="808080"/>
            </w:rPr>
            <w:fldChar w:fldCharType="end"/>
          </w:r>
        </w:p>
      </w:tc>
    </w:tr>
  </w:tbl>
  <w:p w14:paraId="405EA87A" w14:textId="77777777" w:rsidR="009973D8" w:rsidRDefault="009973D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5385A" w14:textId="77777777" w:rsidR="009973D8" w:rsidRDefault="009973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nsid w:val="FFFFFFFB"/>
    <w:multiLevelType w:val="multilevel"/>
    <w:tmpl w:val="CDA60DAA"/>
    <w:lvl w:ilvl="0">
      <w:start w:val="1"/>
      <w:numFmt w:val="decimal"/>
      <w:pStyle w:val="Heading1"/>
      <w:lvlText w:val="%1"/>
      <w:lvlJc w:val="left"/>
      <w:pPr>
        <w:ind w:left="360" w:hanging="360"/>
      </w:pPr>
      <w:rPr>
        <w:rFonts w:hint="default"/>
      </w:rPr>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01204CCC"/>
    <w:multiLevelType w:val="hybridMultilevel"/>
    <w:tmpl w:val="07B29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515514"/>
    <w:multiLevelType w:val="hybridMultilevel"/>
    <w:tmpl w:val="590A5C16"/>
    <w:lvl w:ilvl="0" w:tplc="AB4041EC">
      <w:start w:val="1"/>
      <w:numFmt w:val="bullet"/>
      <w:lvlText w:val=""/>
      <w:lvlJc w:val="left"/>
      <w:pPr>
        <w:ind w:left="720" w:hanging="360"/>
      </w:pPr>
      <w:rPr>
        <w:rFonts w:ascii="Symbol" w:hAnsi="Symbol" w:hint="default"/>
      </w:rPr>
    </w:lvl>
    <w:lvl w:ilvl="1" w:tplc="44E21B74" w:tentative="1">
      <w:start w:val="1"/>
      <w:numFmt w:val="bullet"/>
      <w:lvlText w:val="o"/>
      <w:lvlJc w:val="left"/>
      <w:pPr>
        <w:ind w:left="1440" w:hanging="360"/>
      </w:pPr>
      <w:rPr>
        <w:rFonts w:ascii="Courier New" w:hAnsi="Courier New" w:cs="Courier New" w:hint="default"/>
      </w:rPr>
    </w:lvl>
    <w:lvl w:ilvl="2" w:tplc="77706366" w:tentative="1">
      <w:start w:val="1"/>
      <w:numFmt w:val="bullet"/>
      <w:lvlText w:val=""/>
      <w:lvlJc w:val="left"/>
      <w:pPr>
        <w:ind w:left="2160" w:hanging="360"/>
      </w:pPr>
      <w:rPr>
        <w:rFonts w:ascii="Wingdings" w:hAnsi="Wingdings" w:hint="default"/>
      </w:rPr>
    </w:lvl>
    <w:lvl w:ilvl="3" w:tplc="B4906C64" w:tentative="1">
      <w:start w:val="1"/>
      <w:numFmt w:val="bullet"/>
      <w:lvlText w:val=""/>
      <w:lvlJc w:val="left"/>
      <w:pPr>
        <w:ind w:left="2880" w:hanging="360"/>
      </w:pPr>
      <w:rPr>
        <w:rFonts w:ascii="Symbol" w:hAnsi="Symbol" w:hint="default"/>
      </w:rPr>
    </w:lvl>
    <w:lvl w:ilvl="4" w:tplc="AF1AEEC4" w:tentative="1">
      <w:start w:val="1"/>
      <w:numFmt w:val="bullet"/>
      <w:lvlText w:val="o"/>
      <w:lvlJc w:val="left"/>
      <w:pPr>
        <w:ind w:left="3600" w:hanging="360"/>
      </w:pPr>
      <w:rPr>
        <w:rFonts w:ascii="Courier New" w:hAnsi="Courier New" w:cs="Courier New" w:hint="default"/>
      </w:rPr>
    </w:lvl>
    <w:lvl w:ilvl="5" w:tplc="5852C0AC" w:tentative="1">
      <w:start w:val="1"/>
      <w:numFmt w:val="bullet"/>
      <w:lvlText w:val=""/>
      <w:lvlJc w:val="left"/>
      <w:pPr>
        <w:ind w:left="4320" w:hanging="360"/>
      </w:pPr>
      <w:rPr>
        <w:rFonts w:ascii="Wingdings" w:hAnsi="Wingdings" w:hint="default"/>
      </w:rPr>
    </w:lvl>
    <w:lvl w:ilvl="6" w:tplc="2ECA8B58" w:tentative="1">
      <w:start w:val="1"/>
      <w:numFmt w:val="bullet"/>
      <w:lvlText w:val=""/>
      <w:lvlJc w:val="left"/>
      <w:pPr>
        <w:ind w:left="5040" w:hanging="360"/>
      </w:pPr>
      <w:rPr>
        <w:rFonts w:ascii="Symbol" w:hAnsi="Symbol" w:hint="default"/>
      </w:rPr>
    </w:lvl>
    <w:lvl w:ilvl="7" w:tplc="3AC03712" w:tentative="1">
      <w:start w:val="1"/>
      <w:numFmt w:val="bullet"/>
      <w:lvlText w:val="o"/>
      <w:lvlJc w:val="left"/>
      <w:pPr>
        <w:ind w:left="5760" w:hanging="360"/>
      </w:pPr>
      <w:rPr>
        <w:rFonts w:ascii="Courier New" w:hAnsi="Courier New" w:cs="Courier New" w:hint="default"/>
      </w:rPr>
    </w:lvl>
    <w:lvl w:ilvl="8" w:tplc="0F5ED490" w:tentative="1">
      <w:start w:val="1"/>
      <w:numFmt w:val="bullet"/>
      <w:lvlText w:val=""/>
      <w:lvlJc w:val="left"/>
      <w:pPr>
        <w:ind w:left="6480" w:hanging="360"/>
      </w:pPr>
      <w:rPr>
        <w:rFonts w:ascii="Wingdings" w:hAnsi="Wingdings" w:hint="default"/>
      </w:rPr>
    </w:lvl>
  </w:abstractNum>
  <w:abstractNum w:abstractNumId="3">
    <w:nsid w:val="0F420009"/>
    <w:multiLevelType w:val="hybridMultilevel"/>
    <w:tmpl w:val="283AB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AE33C8"/>
    <w:multiLevelType w:val="hybridMultilevel"/>
    <w:tmpl w:val="862E25CA"/>
    <w:lvl w:ilvl="0" w:tplc="04090001">
      <w:start w:val="1"/>
      <w:numFmt w:val="bullet"/>
      <w:pStyle w:val="FeatureStyle"/>
      <w:lvlText w:val=""/>
      <w:lvlJc w:val="left"/>
      <w:pPr>
        <w:tabs>
          <w:tab w:val="num" w:pos="1560"/>
        </w:tabs>
        <w:ind w:left="1560" w:hanging="360"/>
      </w:pPr>
      <w:rPr>
        <w:rFonts w:ascii="Symbol" w:hAnsi="Symbol" w:hint="default"/>
        <w:sz w:val="20"/>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181764F6"/>
    <w:multiLevelType w:val="hybridMultilevel"/>
    <w:tmpl w:val="D5EEC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235E78"/>
    <w:multiLevelType w:val="hybridMultilevel"/>
    <w:tmpl w:val="BC4C357C"/>
    <w:lvl w:ilvl="0" w:tplc="68C844A0">
      <w:start w:val="1"/>
      <w:numFmt w:val="bullet"/>
      <w:lvlText w:val=""/>
      <w:lvlJc w:val="left"/>
      <w:pPr>
        <w:ind w:left="108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B50715D"/>
    <w:multiLevelType w:val="hybridMultilevel"/>
    <w:tmpl w:val="7686760C"/>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6B17FF"/>
    <w:multiLevelType w:val="hybridMultilevel"/>
    <w:tmpl w:val="6868C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40083F"/>
    <w:multiLevelType w:val="hybridMultilevel"/>
    <w:tmpl w:val="2D70ABD8"/>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AD7406"/>
    <w:multiLevelType w:val="hybridMultilevel"/>
    <w:tmpl w:val="BF8CF008"/>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A12277"/>
    <w:multiLevelType w:val="hybridMultilevel"/>
    <w:tmpl w:val="EAF8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1D1086"/>
    <w:multiLevelType w:val="hybridMultilevel"/>
    <w:tmpl w:val="3AB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786979"/>
    <w:multiLevelType w:val="hybridMultilevel"/>
    <w:tmpl w:val="3A7CF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AF599E"/>
    <w:multiLevelType w:val="hybridMultilevel"/>
    <w:tmpl w:val="9F7243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654B42"/>
    <w:multiLevelType w:val="hybridMultilevel"/>
    <w:tmpl w:val="F552F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3C7BAC"/>
    <w:multiLevelType w:val="hybridMultilevel"/>
    <w:tmpl w:val="77324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4435BF"/>
    <w:multiLevelType w:val="hybridMultilevel"/>
    <w:tmpl w:val="5B50A3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25778A2"/>
    <w:multiLevelType w:val="hybridMultilevel"/>
    <w:tmpl w:val="5E962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0F7231"/>
    <w:multiLevelType w:val="hybridMultilevel"/>
    <w:tmpl w:val="301AB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2963FC"/>
    <w:multiLevelType w:val="hybridMultilevel"/>
    <w:tmpl w:val="EFC8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721D08"/>
    <w:multiLevelType w:val="hybridMultilevel"/>
    <w:tmpl w:val="ECC26BD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nsid w:val="47E71C53"/>
    <w:multiLevelType w:val="hybridMultilevel"/>
    <w:tmpl w:val="3746E564"/>
    <w:lvl w:ilvl="0" w:tplc="04090001">
      <w:start w:val="1"/>
      <w:numFmt w:val="bullet"/>
      <w:pStyle w:val="BulletedLis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4BC74971"/>
    <w:multiLevelType w:val="hybridMultilevel"/>
    <w:tmpl w:val="74B81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077057"/>
    <w:multiLevelType w:val="hybridMultilevel"/>
    <w:tmpl w:val="2C40DDC0"/>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EF51D3"/>
    <w:multiLevelType w:val="hybridMultilevel"/>
    <w:tmpl w:val="BA1EB146"/>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5E49E8"/>
    <w:multiLevelType w:val="hybridMultilevel"/>
    <w:tmpl w:val="0D90D224"/>
    <w:lvl w:ilvl="0" w:tplc="B55E4B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040441"/>
    <w:multiLevelType w:val="hybridMultilevel"/>
    <w:tmpl w:val="D3002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204DAC"/>
    <w:multiLevelType w:val="hybridMultilevel"/>
    <w:tmpl w:val="0A085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541816"/>
    <w:multiLevelType w:val="hybridMultilevel"/>
    <w:tmpl w:val="C136B3C0"/>
    <w:lvl w:ilvl="0" w:tplc="04090001">
      <w:start w:val="1"/>
      <w:numFmt w:val="bullet"/>
      <w:pStyle w:val="Lis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nsid w:val="623B2ED0"/>
    <w:multiLevelType w:val="hybridMultilevel"/>
    <w:tmpl w:val="286641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1B4B10"/>
    <w:multiLevelType w:val="hybridMultilevel"/>
    <w:tmpl w:val="ECE23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4C17F2"/>
    <w:multiLevelType w:val="hybridMultilevel"/>
    <w:tmpl w:val="B92C5A86"/>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FD1113"/>
    <w:multiLevelType w:val="hybridMultilevel"/>
    <w:tmpl w:val="88E8B7C6"/>
    <w:lvl w:ilvl="0" w:tplc="3C829E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2B4979"/>
    <w:multiLevelType w:val="hybridMultilevel"/>
    <w:tmpl w:val="0C962F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7ED45DEF"/>
    <w:multiLevelType w:val="hybridMultilevel"/>
    <w:tmpl w:val="2272C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29"/>
  </w:num>
  <w:num w:numId="4">
    <w:abstractNumId w:val="4"/>
  </w:num>
  <w:num w:numId="5">
    <w:abstractNumId w:val="21"/>
  </w:num>
  <w:num w:numId="6">
    <w:abstractNumId w:val="6"/>
  </w:num>
  <w:num w:numId="7">
    <w:abstractNumId w:val="17"/>
  </w:num>
  <w:num w:numId="8">
    <w:abstractNumId w:val="13"/>
  </w:num>
  <w:num w:numId="9">
    <w:abstractNumId w:val="34"/>
  </w:num>
  <w:num w:numId="10">
    <w:abstractNumId w:val="28"/>
  </w:num>
  <w:num w:numId="11">
    <w:abstractNumId w:val="8"/>
  </w:num>
  <w:num w:numId="12">
    <w:abstractNumId w:val="14"/>
  </w:num>
  <w:num w:numId="13">
    <w:abstractNumId w:val="35"/>
  </w:num>
  <w:num w:numId="14">
    <w:abstractNumId w:val="2"/>
  </w:num>
  <w:num w:numId="15">
    <w:abstractNumId w:val="3"/>
  </w:num>
  <w:num w:numId="16">
    <w:abstractNumId w:val="33"/>
  </w:num>
  <w:num w:numId="17">
    <w:abstractNumId w:val="26"/>
  </w:num>
  <w:num w:numId="18">
    <w:abstractNumId w:val="1"/>
  </w:num>
  <w:num w:numId="19">
    <w:abstractNumId w:val="20"/>
  </w:num>
  <w:num w:numId="20">
    <w:abstractNumId w:val="18"/>
  </w:num>
  <w:num w:numId="21">
    <w:abstractNumId w:val="12"/>
  </w:num>
  <w:num w:numId="22">
    <w:abstractNumId w:val="19"/>
  </w:num>
  <w:num w:numId="23">
    <w:abstractNumId w:val="7"/>
  </w:num>
  <w:num w:numId="24">
    <w:abstractNumId w:val="24"/>
  </w:num>
  <w:num w:numId="25">
    <w:abstractNumId w:val="32"/>
  </w:num>
  <w:num w:numId="26">
    <w:abstractNumId w:val="25"/>
  </w:num>
  <w:num w:numId="27">
    <w:abstractNumId w:val="10"/>
  </w:num>
  <w:num w:numId="28">
    <w:abstractNumId w:val="9"/>
  </w:num>
  <w:num w:numId="29">
    <w:abstractNumId w:val="30"/>
  </w:num>
  <w:num w:numId="30">
    <w:abstractNumId w:val="27"/>
  </w:num>
  <w:num w:numId="31">
    <w:abstractNumId w:val="31"/>
  </w:num>
  <w:num w:numId="32">
    <w:abstractNumId w:val="5"/>
  </w:num>
  <w:num w:numId="33">
    <w:abstractNumId w:val="16"/>
  </w:num>
  <w:num w:numId="34">
    <w:abstractNumId w:val="15"/>
  </w:num>
  <w:num w:numId="35">
    <w:abstractNumId w:val="23"/>
  </w:num>
  <w:num w:numId="36">
    <w:abstractNumId w:val="11"/>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spino, Maria I">
    <w15:presenceInfo w15:providerId="AD" w15:userId="S-1-5-21-2129867641-919698055-327642922-5916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color="none [3215]" stroke="f">
      <v:fill color="none [3215]"/>
      <v:stroke on="f"/>
      <o:colormru v:ext="edit" colors="#322680,#333,#a08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5C3"/>
    <w:rsid w:val="00003943"/>
    <w:rsid w:val="00016526"/>
    <w:rsid w:val="00020EA9"/>
    <w:rsid w:val="00021B9A"/>
    <w:rsid w:val="000242F7"/>
    <w:rsid w:val="00025378"/>
    <w:rsid w:val="00026EC8"/>
    <w:rsid w:val="00034944"/>
    <w:rsid w:val="0004423F"/>
    <w:rsid w:val="00047DB0"/>
    <w:rsid w:val="0005074D"/>
    <w:rsid w:val="00051ACD"/>
    <w:rsid w:val="0005440F"/>
    <w:rsid w:val="000637A7"/>
    <w:rsid w:val="0007186E"/>
    <w:rsid w:val="000727A7"/>
    <w:rsid w:val="00073FA3"/>
    <w:rsid w:val="000765B3"/>
    <w:rsid w:val="00076952"/>
    <w:rsid w:val="00080161"/>
    <w:rsid w:val="0008422C"/>
    <w:rsid w:val="00084D08"/>
    <w:rsid w:val="00087B0A"/>
    <w:rsid w:val="000920A4"/>
    <w:rsid w:val="00096EAB"/>
    <w:rsid w:val="000A3433"/>
    <w:rsid w:val="000A5D6D"/>
    <w:rsid w:val="000A6B7F"/>
    <w:rsid w:val="000B51A9"/>
    <w:rsid w:val="000C51B6"/>
    <w:rsid w:val="000C6DDF"/>
    <w:rsid w:val="000C7354"/>
    <w:rsid w:val="000D13D7"/>
    <w:rsid w:val="000D14F2"/>
    <w:rsid w:val="000D489E"/>
    <w:rsid w:val="000D7A44"/>
    <w:rsid w:val="000E0103"/>
    <w:rsid w:val="000E2C6C"/>
    <w:rsid w:val="000E41C4"/>
    <w:rsid w:val="000E73BC"/>
    <w:rsid w:val="000F241E"/>
    <w:rsid w:val="000F3570"/>
    <w:rsid w:val="000F3FC1"/>
    <w:rsid w:val="000F60FE"/>
    <w:rsid w:val="000F6806"/>
    <w:rsid w:val="001059C4"/>
    <w:rsid w:val="00105AF9"/>
    <w:rsid w:val="001112D2"/>
    <w:rsid w:val="00112A48"/>
    <w:rsid w:val="00114374"/>
    <w:rsid w:val="0011439C"/>
    <w:rsid w:val="001145A9"/>
    <w:rsid w:val="0011663F"/>
    <w:rsid w:val="00117DD8"/>
    <w:rsid w:val="001200F0"/>
    <w:rsid w:val="001256BA"/>
    <w:rsid w:val="0012584A"/>
    <w:rsid w:val="00126EDD"/>
    <w:rsid w:val="001276E2"/>
    <w:rsid w:val="001279E6"/>
    <w:rsid w:val="001326C6"/>
    <w:rsid w:val="00140359"/>
    <w:rsid w:val="00140889"/>
    <w:rsid w:val="001562CA"/>
    <w:rsid w:val="00160A08"/>
    <w:rsid w:val="0016286B"/>
    <w:rsid w:val="00162B09"/>
    <w:rsid w:val="00166AE5"/>
    <w:rsid w:val="00170734"/>
    <w:rsid w:val="00174162"/>
    <w:rsid w:val="00177D7A"/>
    <w:rsid w:val="00190729"/>
    <w:rsid w:val="00191BE7"/>
    <w:rsid w:val="00194BA8"/>
    <w:rsid w:val="001A0CA9"/>
    <w:rsid w:val="001B1DA0"/>
    <w:rsid w:val="001B49C0"/>
    <w:rsid w:val="001B7E6A"/>
    <w:rsid w:val="001C3485"/>
    <w:rsid w:val="001C6DC3"/>
    <w:rsid w:val="001C7549"/>
    <w:rsid w:val="001D43E0"/>
    <w:rsid w:val="001E0142"/>
    <w:rsid w:val="001E293A"/>
    <w:rsid w:val="001E3768"/>
    <w:rsid w:val="001F124F"/>
    <w:rsid w:val="001F16C0"/>
    <w:rsid w:val="001F53EB"/>
    <w:rsid w:val="001F5CFC"/>
    <w:rsid w:val="001F75C3"/>
    <w:rsid w:val="002017B8"/>
    <w:rsid w:val="00212500"/>
    <w:rsid w:val="00214A94"/>
    <w:rsid w:val="00220C90"/>
    <w:rsid w:val="00222903"/>
    <w:rsid w:val="00224643"/>
    <w:rsid w:val="0022467A"/>
    <w:rsid w:val="002249C1"/>
    <w:rsid w:val="00224C04"/>
    <w:rsid w:val="00224F22"/>
    <w:rsid w:val="00224F53"/>
    <w:rsid w:val="0022591F"/>
    <w:rsid w:val="00231D99"/>
    <w:rsid w:val="0023365B"/>
    <w:rsid w:val="002348C6"/>
    <w:rsid w:val="002362AD"/>
    <w:rsid w:val="002401F1"/>
    <w:rsid w:val="00240D66"/>
    <w:rsid w:val="0024221C"/>
    <w:rsid w:val="002432D1"/>
    <w:rsid w:val="002441BC"/>
    <w:rsid w:val="002444DC"/>
    <w:rsid w:val="00244FE4"/>
    <w:rsid w:val="00245E07"/>
    <w:rsid w:val="00250B72"/>
    <w:rsid w:val="00254B5B"/>
    <w:rsid w:val="00257868"/>
    <w:rsid w:val="00257CCD"/>
    <w:rsid w:val="00260A28"/>
    <w:rsid w:val="002626DE"/>
    <w:rsid w:val="00262DE5"/>
    <w:rsid w:val="00264683"/>
    <w:rsid w:val="002717FC"/>
    <w:rsid w:val="0027240C"/>
    <w:rsid w:val="002742F4"/>
    <w:rsid w:val="00277839"/>
    <w:rsid w:val="00277D34"/>
    <w:rsid w:val="00284110"/>
    <w:rsid w:val="00284738"/>
    <w:rsid w:val="002870A1"/>
    <w:rsid w:val="00291176"/>
    <w:rsid w:val="002919BA"/>
    <w:rsid w:val="00291F96"/>
    <w:rsid w:val="00293F58"/>
    <w:rsid w:val="00297B73"/>
    <w:rsid w:val="002A136D"/>
    <w:rsid w:val="002A233A"/>
    <w:rsid w:val="002A380A"/>
    <w:rsid w:val="002A3A53"/>
    <w:rsid w:val="002A3C58"/>
    <w:rsid w:val="002A49B2"/>
    <w:rsid w:val="002A751F"/>
    <w:rsid w:val="002B1BD6"/>
    <w:rsid w:val="002B2A96"/>
    <w:rsid w:val="002B58B0"/>
    <w:rsid w:val="002C1BDB"/>
    <w:rsid w:val="002C20EB"/>
    <w:rsid w:val="002C35F1"/>
    <w:rsid w:val="002C708A"/>
    <w:rsid w:val="002D231F"/>
    <w:rsid w:val="002D48B0"/>
    <w:rsid w:val="002D504D"/>
    <w:rsid w:val="002E22D9"/>
    <w:rsid w:val="002E5B22"/>
    <w:rsid w:val="002E5E49"/>
    <w:rsid w:val="002F061F"/>
    <w:rsid w:val="002F1EBB"/>
    <w:rsid w:val="002F3B02"/>
    <w:rsid w:val="002F6BB0"/>
    <w:rsid w:val="00301075"/>
    <w:rsid w:val="00305125"/>
    <w:rsid w:val="00305D4E"/>
    <w:rsid w:val="003060DE"/>
    <w:rsid w:val="0031131A"/>
    <w:rsid w:val="00315913"/>
    <w:rsid w:val="003164F1"/>
    <w:rsid w:val="00323274"/>
    <w:rsid w:val="003256C0"/>
    <w:rsid w:val="00327BBB"/>
    <w:rsid w:val="00330189"/>
    <w:rsid w:val="00330A11"/>
    <w:rsid w:val="0033108D"/>
    <w:rsid w:val="00332A1C"/>
    <w:rsid w:val="00332C04"/>
    <w:rsid w:val="00334497"/>
    <w:rsid w:val="0033732B"/>
    <w:rsid w:val="00344B95"/>
    <w:rsid w:val="0035571A"/>
    <w:rsid w:val="00357B37"/>
    <w:rsid w:val="00360F02"/>
    <w:rsid w:val="00365815"/>
    <w:rsid w:val="0036665B"/>
    <w:rsid w:val="003738CA"/>
    <w:rsid w:val="00375B84"/>
    <w:rsid w:val="00376425"/>
    <w:rsid w:val="00381331"/>
    <w:rsid w:val="003837A0"/>
    <w:rsid w:val="003907AC"/>
    <w:rsid w:val="00390E44"/>
    <w:rsid w:val="00391CB7"/>
    <w:rsid w:val="00392951"/>
    <w:rsid w:val="0039464E"/>
    <w:rsid w:val="003A2919"/>
    <w:rsid w:val="003A2C20"/>
    <w:rsid w:val="003A381D"/>
    <w:rsid w:val="003A5A87"/>
    <w:rsid w:val="003B145B"/>
    <w:rsid w:val="003B5171"/>
    <w:rsid w:val="003B720E"/>
    <w:rsid w:val="003D0071"/>
    <w:rsid w:val="003D0655"/>
    <w:rsid w:val="003D19E7"/>
    <w:rsid w:val="003D1C06"/>
    <w:rsid w:val="003D3A20"/>
    <w:rsid w:val="003D573F"/>
    <w:rsid w:val="003D59C7"/>
    <w:rsid w:val="003D5C7F"/>
    <w:rsid w:val="003E00DC"/>
    <w:rsid w:val="003E1868"/>
    <w:rsid w:val="003E1D43"/>
    <w:rsid w:val="003E2513"/>
    <w:rsid w:val="003F0B8B"/>
    <w:rsid w:val="003F200A"/>
    <w:rsid w:val="003F22AD"/>
    <w:rsid w:val="003F3E26"/>
    <w:rsid w:val="003F5D76"/>
    <w:rsid w:val="0040757C"/>
    <w:rsid w:val="00412842"/>
    <w:rsid w:val="00413161"/>
    <w:rsid w:val="00413966"/>
    <w:rsid w:val="00416952"/>
    <w:rsid w:val="00417659"/>
    <w:rsid w:val="004259D6"/>
    <w:rsid w:val="0042615F"/>
    <w:rsid w:val="00432BE3"/>
    <w:rsid w:val="00433B81"/>
    <w:rsid w:val="00434ADA"/>
    <w:rsid w:val="004376BC"/>
    <w:rsid w:val="00440688"/>
    <w:rsid w:val="00441E29"/>
    <w:rsid w:val="00451EDE"/>
    <w:rsid w:val="0045419A"/>
    <w:rsid w:val="00455ED2"/>
    <w:rsid w:val="00462699"/>
    <w:rsid w:val="004640EB"/>
    <w:rsid w:val="00465DB1"/>
    <w:rsid w:val="00470057"/>
    <w:rsid w:val="00471787"/>
    <w:rsid w:val="004717E7"/>
    <w:rsid w:val="004736BA"/>
    <w:rsid w:val="00474CF5"/>
    <w:rsid w:val="00474D5D"/>
    <w:rsid w:val="004837E3"/>
    <w:rsid w:val="00485F06"/>
    <w:rsid w:val="004874AB"/>
    <w:rsid w:val="0049088A"/>
    <w:rsid w:val="004A2616"/>
    <w:rsid w:val="004A4A2A"/>
    <w:rsid w:val="004B020C"/>
    <w:rsid w:val="004C02B7"/>
    <w:rsid w:val="004C13A7"/>
    <w:rsid w:val="004C15AB"/>
    <w:rsid w:val="004C174A"/>
    <w:rsid w:val="004C432D"/>
    <w:rsid w:val="004C4565"/>
    <w:rsid w:val="004C5715"/>
    <w:rsid w:val="004C62EF"/>
    <w:rsid w:val="004D0669"/>
    <w:rsid w:val="004D124E"/>
    <w:rsid w:val="004D34C8"/>
    <w:rsid w:val="004D5557"/>
    <w:rsid w:val="004D5B50"/>
    <w:rsid w:val="004E45F7"/>
    <w:rsid w:val="004E55D9"/>
    <w:rsid w:val="004F07B0"/>
    <w:rsid w:val="004F11D1"/>
    <w:rsid w:val="004F1B63"/>
    <w:rsid w:val="004F4F88"/>
    <w:rsid w:val="00501881"/>
    <w:rsid w:val="00503CFC"/>
    <w:rsid w:val="005045BF"/>
    <w:rsid w:val="00504FBF"/>
    <w:rsid w:val="0051292A"/>
    <w:rsid w:val="00512B6C"/>
    <w:rsid w:val="005201C0"/>
    <w:rsid w:val="0052166B"/>
    <w:rsid w:val="00521A6B"/>
    <w:rsid w:val="0052351A"/>
    <w:rsid w:val="00523FC6"/>
    <w:rsid w:val="005252D9"/>
    <w:rsid w:val="005277E2"/>
    <w:rsid w:val="00530424"/>
    <w:rsid w:val="0053381A"/>
    <w:rsid w:val="00537D1B"/>
    <w:rsid w:val="00540925"/>
    <w:rsid w:val="00542492"/>
    <w:rsid w:val="00552EC1"/>
    <w:rsid w:val="005555A9"/>
    <w:rsid w:val="005555D1"/>
    <w:rsid w:val="0056052B"/>
    <w:rsid w:val="00567C94"/>
    <w:rsid w:val="005712D8"/>
    <w:rsid w:val="00571C5B"/>
    <w:rsid w:val="0057348C"/>
    <w:rsid w:val="00574D01"/>
    <w:rsid w:val="005766E9"/>
    <w:rsid w:val="00576A91"/>
    <w:rsid w:val="00580AA7"/>
    <w:rsid w:val="00582ED0"/>
    <w:rsid w:val="00585268"/>
    <w:rsid w:val="00591002"/>
    <w:rsid w:val="0059682B"/>
    <w:rsid w:val="005976E4"/>
    <w:rsid w:val="005A1DD3"/>
    <w:rsid w:val="005A29DA"/>
    <w:rsid w:val="005A39DE"/>
    <w:rsid w:val="005B3B20"/>
    <w:rsid w:val="005B4995"/>
    <w:rsid w:val="005C11F4"/>
    <w:rsid w:val="005C5192"/>
    <w:rsid w:val="005D12F9"/>
    <w:rsid w:val="005D1312"/>
    <w:rsid w:val="005D13D9"/>
    <w:rsid w:val="005D254C"/>
    <w:rsid w:val="005D429E"/>
    <w:rsid w:val="005D74E2"/>
    <w:rsid w:val="005E62AA"/>
    <w:rsid w:val="005E64B8"/>
    <w:rsid w:val="005E6F04"/>
    <w:rsid w:val="005F1C16"/>
    <w:rsid w:val="005F3938"/>
    <w:rsid w:val="005F4362"/>
    <w:rsid w:val="005F4832"/>
    <w:rsid w:val="005F5A96"/>
    <w:rsid w:val="0060139C"/>
    <w:rsid w:val="00602292"/>
    <w:rsid w:val="00602E33"/>
    <w:rsid w:val="006038E7"/>
    <w:rsid w:val="00606786"/>
    <w:rsid w:val="00607016"/>
    <w:rsid w:val="00610F7B"/>
    <w:rsid w:val="00613347"/>
    <w:rsid w:val="00615233"/>
    <w:rsid w:val="0061560A"/>
    <w:rsid w:val="0061704F"/>
    <w:rsid w:val="006210BE"/>
    <w:rsid w:val="006211B3"/>
    <w:rsid w:val="00621CD2"/>
    <w:rsid w:val="00623646"/>
    <w:rsid w:val="006240D8"/>
    <w:rsid w:val="00627885"/>
    <w:rsid w:val="006301F0"/>
    <w:rsid w:val="00631641"/>
    <w:rsid w:val="00631921"/>
    <w:rsid w:val="006332A0"/>
    <w:rsid w:val="0063440B"/>
    <w:rsid w:val="006433BF"/>
    <w:rsid w:val="006457D2"/>
    <w:rsid w:val="00646589"/>
    <w:rsid w:val="00651403"/>
    <w:rsid w:val="006521EC"/>
    <w:rsid w:val="00656688"/>
    <w:rsid w:val="00656C20"/>
    <w:rsid w:val="006577EA"/>
    <w:rsid w:val="00664508"/>
    <w:rsid w:val="00671AA8"/>
    <w:rsid w:val="00671F25"/>
    <w:rsid w:val="00672502"/>
    <w:rsid w:val="0067309E"/>
    <w:rsid w:val="0067326F"/>
    <w:rsid w:val="00676476"/>
    <w:rsid w:val="00677ED9"/>
    <w:rsid w:val="00682D5C"/>
    <w:rsid w:val="00682F20"/>
    <w:rsid w:val="006846BC"/>
    <w:rsid w:val="00685042"/>
    <w:rsid w:val="006936CC"/>
    <w:rsid w:val="00694CD7"/>
    <w:rsid w:val="006A1391"/>
    <w:rsid w:val="006A17E2"/>
    <w:rsid w:val="006A6EF6"/>
    <w:rsid w:val="006A76F0"/>
    <w:rsid w:val="006A7A05"/>
    <w:rsid w:val="006B1C7A"/>
    <w:rsid w:val="006B470C"/>
    <w:rsid w:val="006B6D36"/>
    <w:rsid w:val="006B7597"/>
    <w:rsid w:val="006B7B53"/>
    <w:rsid w:val="006C0479"/>
    <w:rsid w:val="006C3DD8"/>
    <w:rsid w:val="006C5B85"/>
    <w:rsid w:val="006C7FFB"/>
    <w:rsid w:val="006D0F4E"/>
    <w:rsid w:val="006D408C"/>
    <w:rsid w:val="006D41C5"/>
    <w:rsid w:val="006E406C"/>
    <w:rsid w:val="006F0447"/>
    <w:rsid w:val="006F217E"/>
    <w:rsid w:val="006F2628"/>
    <w:rsid w:val="006F2893"/>
    <w:rsid w:val="006F537C"/>
    <w:rsid w:val="006F6C03"/>
    <w:rsid w:val="006F7A38"/>
    <w:rsid w:val="007037FA"/>
    <w:rsid w:val="0070490C"/>
    <w:rsid w:val="0070669C"/>
    <w:rsid w:val="0070680C"/>
    <w:rsid w:val="00706D31"/>
    <w:rsid w:val="0070727F"/>
    <w:rsid w:val="00707D57"/>
    <w:rsid w:val="00710601"/>
    <w:rsid w:val="007178E7"/>
    <w:rsid w:val="00720E75"/>
    <w:rsid w:val="00721C27"/>
    <w:rsid w:val="00724575"/>
    <w:rsid w:val="00726021"/>
    <w:rsid w:val="00730763"/>
    <w:rsid w:val="00730B75"/>
    <w:rsid w:val="00734C79"/>
    <w:rsid w:val="00735D40"/>
    <w:rsid w:val="00740CE9"/>
    <w:rsid w:val="00741ACE"/>
    <w:rsid w:val="0074243D"/>
    <w:rsid w:val="007435B8"/>
    <w:rsid w:val="00743655"/>
    <w:rsid w:val="007454BE"/>
    <w:rsid w:val="00745AE2"/>
    <w:rsid w:val="007474C7"/>
    <w:rsid w:val="00751D67"/>
    <w:rsid w:val="00762879"/>
    <w:rsid w:val="0076349B"/>
    <w:rsid w:val="00765307"/>
    <w:rsid w:val="0077433B"/>
    <w:rsid w:val="00776151"/>
    <w:rsid w:val="0078376B"/>
    <w:rsid w:val="007858A0"/>
    <w:rsid w:val="00791B23"/>
    <w:rsid w:val="007921DA"/>
    <w:rsid w:val="00797D90"/>
    <w:rsid w:val="007A3788"/>
    <w:rsid w:val="007A4877"/>
    <w:rsid w:val="007A4CD5"/>
    <w:rsid w:val="007A6B0B"/>
    <w:rsid w:val="007B301F"/>
    <w:rsid w:val="007B382E"/>
    <w:rsid w:val="007B4F6D"/>
    <w:rsid w:val="007B5E3F"/>
    <w:rsid w:val="007D5EA7"/>
    <w:rsid w:val="007D758B"/>
    <w:rsid w:val="007E1FF5"/>
    <w:rsid w:val="007E4FEE"/>
    <w:rsid w:val="007F0501"/>
    <w:rsid w:val="007F11EC"/>
    <w:rsid w:val="007F33D0"/>
    <w:rsid w:val="007F398A"/>
    <w:rsid w:val="007F4827"/>
    <w:rsid w:val="007F72E6"/>
    <w:rsid w:val="007F7F36"/>
    <w:rsid w:val="00800DC5"/>
    <w:rsid w:val="00807C84"/>
    <w:rsid w:val="0081037C"/>
    <w:rsid w:val="00811148"/>
    <w:rsid w:val="00813AE7"/>
    <w:rsid w:val="008167A5"/>
    <w:rsid w:val="00816A31"/>
    <w:rsid w:val="0081794E"/>
    <w:rsid w:val="00820F08"/>
    <w:rsid w:val="00826534"/>
    <w:rsid w:val="0082693D"/>
    <w:rsid w:val="00830B50"/>
    <w:rsid w:val="00830CD9"/>
    <w:rsid w:val="00835DA7"/>
    <w:rsid w:val="00841E3E"/>
    <w:rsid w:val="008447B1"/>
    <w:rsid w:val="0084480D"/>
    <w:rsid w:val="008473AA"/>
    <w:rsid w:val="00850266"/>
    <w:rsid w:val="00850722"/>
    <w:rsid w:val="008566E6"/>
    <w:rsid w:val="008569EE"/>
    <w:rsid w:val="00862175"/>
    <w:rsid w:val="0086587D"/>
    <w:rsid w:val="008722A9"/>
    <w:rsid w:val="008727B2"/>
    <w:rsid w:val="00890FD0"/>
    <w:rsid w:val="00891705"/>
    <w:rsid w:val="00892271"/>
    <w:rsid w:val="00893732"/>
    <w:rsid w:val="00893779"/>
    <w:rsid w:val="008944DA"/>
    <w:rsid w:val="008979E0"/>
    <w:rsid w:val="008A2510"/>
    <w:rsid w:val="008A2848"/>
    <w:rsid w:val="008A4105"/>
    <w:rsid w:val="008A4732"/>
    <w:rsid w:val="008A4F53"/>
    <w:rsid w:val="008A634E"/>
    <w:rsid w:val="008A671D"/>
    <w:rsid w:val="008A74B1"/>
    <w:rsid w:val="008A7B15"/>
    <w:rsid w:val="008B0C32"/>
    <w:rsid w:val="008B0D98"/>
    <w:rsid w:val="008B3490"/>
    <w:rsid w:val="008B3D51"/>
    <w:rsid w:val="008C2E46"/>
    <w:rsid w:val="008C586C"/>
    <w:rsid w:val="008D3DBA"/>
    <w:rsid w:val="008D72A9"/>
    <w:rsid w:val="008D7D4F"/>
    <w:rsid w:val="008E0DD1"/>
    <w:rsid w:val="008E0F08"/>
    <w:rsid w:val="008E1E4B"/>
    <w:rsid w:val="008E332A"/>
    <w:rsid w:val="008E3AAA"/>
    <w:rsid w:val="008E477F"/>
    <w:rsid w:val="008F5814"/>
    <w:rsid w:val="0090141A"/>
    <w:rsid w:val="00904EC9"/>
    <w:rsid w:val="009068D9"/>
    <w:rsid w:val="00912395"/>
    <w:rsid w:val="009167A3"/>
    <w:rsid w:val="009237A0"/>
    <w:rsid w:val="00923880"/>
    <w:rsid w:val="00927420"/>
    <w:rsid w:val="00927624"/>
    <w:rsid w:val="00932C8C"/>
    <w:rsid w:val="00935A22"/>
    <w:rsid w:val="00940741"/>
    <w:rsid w:val="00943CF1"/>
    <w:rsid w:val="00944161"/>
    <w:rsid w:val="00955003"/>
    <w:rsid w:val="009556C0"/>
    <w:rsid w:val="00956B2C"/>
    <w:rsid w:val="0095724C"/>
    <w:rsid w:val="00960D1F"/>
    <w:rsid w:val="00964CAE"/>
    <w:rsid w:val="00965149"/>
    <w:rsid w:val="009655EF"/>
    <w:rsid w:val="00966978"/>
    <w:rsid w:val="00967FCC"/>
    <w:rsid w:val="0097088B"/>
    <w:rsid w:val="009730BE"/>
    <w:rsid w:val="00976AEB"/>
    <w:rsid w:val="0098314A"/>
    <w:rsid w:val="0098426B"/>
    <w:rsid w:val="009907D5"/>
    <w:rsid w:val="00992BC3"/>
    <w:rsid w:val="0099418F"/>
    <w:rsid w:val="009944E6"/>
    <w:rsid w:val="0099616B"/>
    <w:rsid w:val="009973D8"/>
    <w:rsid w:val="00997922"/>
    <w:rsid w:val="00997E33"/>
    <w:rsid w:val="009A1AE6"/>
    <w:rsid w:val="009A1E93"/>
    <w:rsid w:val="009A5FBF"/>
    <w:rsid w:val="009A6154"/>
    <w:rsid w:val="009A63F8"/>
    <w:rsid w:val="009A74E5"/>
    <w:rsid w:val="009B37E2"/>
    <w:rsid w:val="009B5559"/>
    <w:rsid w:val="009B56DA"/>
    <w:rsid w:val="009B6E67"/>
    <w:rsid w:val="009C7E04"/>
    <w:rsid w:val="009D4C58"/>
    <w:rsid w:val="009D5305"/>
    <w:rsid w:val="009D5901"/>
    <w:rsid w:val="009E2BFA"/>
    <w:rsid w:val="009E51C1"/>
    <w:rsid w:val="009E7FE3"/>
    <w:rsid w:val="009F068B"/>
    <w:rsid w:val="009F2B35"/>
    <w:rsid w:val="009F567D"/>
    <w:rsid w:val="00A00074"/>
    <w:rsid w:val="00A01087"/>
    <w:rsid w:val="00A02665"/>
    <w:rsid w:val="00A03F12"/>
    <w:rsid w:val="00A064A2"/>
    <w:rsid w:val="00A12AF5"/>
    <w:rsid w:val="00A14A2C"/>
    <w:rsid w:val="00A170C8"/>
    <w:rsid w:val="00A27BDA"/>
    <w:rsid w:val="00A30DF6"/>
    <w:rsid w:val="00A31B06"/>
    <w:rsid w:val="00A358A1"/>
    <w:rsid w:val="00A360BE"/>
    <w:rsid w:val="00A369F7"/>
    <w:rsid w:val="00A41786"/>
    <w:rsid w:val="00A43EE3"/>
    <w:rsid w:val="00A444E0"/>
    <w:rsid w:val="00A44C24"/>
    <w:rsid w:val="00A47DA3"/>
    <w:rsid w:val="00A50152"/>
    <w:rsid w:val="00A5042E"/>
    <w:rsid w:val="00A53250"/>
    <w:rsid w:val="00A63C0A"/>
    <w:rsid w:val="00A7020E"/>
    <w:rsid w:val="00A70E10"/>
    <w:rsid w:val="00A75DA6"/>
    <w:rsid w:val="00A76B69"/>
    <w:rsid w:val="00A76DC2"/>
    <w:rsid w:val="00A83810"/>
    <w:rsid w:val="00A90A0E"/>
    <w:rsid w:val="00A93148"/>
    <w:rsid w:val="00A976B9"/>
    <w:rsid w:val="00AA0C42"/>
    <w:rsid w:val="00AA0DA4"/>
    <w:rsid w:val="00AA1CDB"/>
    <w:rsid w:val="00AA256B"/>
    <w:rsid w:val="00AA53D8"/>
    <w:rsid w:val="00AA730E"/>
    <w:rsid w:val="00AA7DCB"/>
    <w:rsid w:val="00AB0A03"/>
    <w:rsid w:val="00AB24F1"/>
    <w:rsid w:val="00AB3CAF"/>
    <w:rsid w:val="00AB60FD"/>
    <w:rsid w:val="00AC0607"/>
    <w:rsid w:val="00AC0DCB"/>
    <w:rsid w:val="00AC525F"/>
    <w:rsid w:val="00AC5F82"/>
    <w:rsid w:val="00AC7E28"/>
    <w:rsid w:val="00AD5945"/>
    <w:rsid w:val="00AD5CCC"/>
    <w:rsid w:val="00AE0735"/>
    <w:rsid w:val="00AF042D"/>
    <w:rsid w:val="00AF1242"/>
    <w:rsid w:val="00AF1825"/>
    <w:rsid w:val="00AF1E90"/>
    <w:rsid w:val="00AF1FA6"/>
    <w:rsid w:val="00B10815"/>
    <w:rsid w:val="00B11693"/>
    <w:rsid w:val="00B1647B"/>
    <w:rsid w:val="00B176AD"/>
    <w:rsid w:val="00B17B9D"/>
    <w:rsid w:val="00B22932"/>
    <w:rsid w:val="00B23950"/>
    <w:rsid w:val="00B25BA9"/>
    <w:rsid w:val="00B260CE"/>
    <w:rsid w:val="00B27111"/>
    <w:rsid w:val="00B31153"/>
    <w:rsid w:val="00B319AB"/>
    <w:rsid w:val="00B34694"/>
    <w:rsid w:val="00B3645F"/>
    <w:rsid w:val="00B41F48"/>
    <w:rsid w:val="00B501A1"/>
    <w:rsid w:val="00B54438"/>
    <w:rsid w:val="00B56640"/>
    <w:rsid w:val="00B56A74"/>
    <w:rsid w:val="00B63D40"/>
    <w:rsid w:val="00B66169"/>
    <w:rsid w:val="00B67D81"/>
    <w:rsid w:val="00B71618"/>
    <w:rsid w:val="00B73DCF"/>
    <w:rsid w:val="00B76289"/>
    <w:rsid w:val="00B84E1D"/>
    <w:rsid w:val="00B85B58"/>
    <w:rsid w:val="00B93D86"/>
    <w:rsid w:val="00BA002C"/>
    <w:rsid w:val="00BA2A95"/>
    <w:rsid w:val="00BA684B"/>
    <w:rsid w:val="00BA7CEE"/>
    <w:rsid w:val="00BC0C7C"/>
    <w:rsid w:val="00BC1B0C"/>
    <w:rsid w:val="00BC32D4"/>
    <w:rsid w:val="00BC33F1"/>
    <w:rsid w:val="00BC34EF"/>
    <w:rsid w:val="00BC54E7"/>
    <w:rsid w:val="00BC7CE2"/>
    <w:rsid w:val="00BD2F9A"/>
    <w:rsid w:val="00BD3931"/>
    <w:rsid w:val="00BD3F1A"/>
    <w:rsid w:val="00BE24E1"/>
    <w:rsid w:val="00BE713B"/>
    <w:rsid w:val="00BF5FD1"/>
    <w:rsid w:val="00C01289"/>
    <w:rsid w:val="00C0160C"/>
    <w:rsid w:val="00C03149"/>
    <w:rsid w:val="00C04696"/>
    <w:rsid w:val="00C04F11"/>
    <w:rsid w:val="00C0535C"/>
    <w:rsid w:val="00C10040"/>
    <w:rsid w:val="00C10939"/>
    <w:rsid w:val="00C17887"/>
    <w:rsid w:val="00C205C3"/>
    <w:rsid w:val="00C2280C"/>
    <w:rsid w:val="00C23AF5"/>
    <w:rsid w:val="00C30360"/>
    <w:rsid w:val="00C31D85"/>
    <w:rsid w:val="00C323BE"/>
    <w:rsid w:val="00C32746"/>
    <w:rsid w:val="00C328B3"/>
    <w:rsid w:val="00C32B0A"/>
    <w:rsid w:val="00C37138"/>
    <w:rsid w:val="00C50B47"/>
    <w:rsid w:val="00C54456"/>
    <w:rsid w:val="00C57861"/>
    <w:rsid w:val="00C60DAA"/>
    <w:rsid w:val="00C61813"/>
    <w:rsid w:val="00C70A2F"/>
    <w:rsid w:val="00C736B5"/>
    <w:rsid w:val="00C748CC"/>
    <w:rsid w:val="00C750F8"/>
    <w:rsid w:val="00C75702"/>
    <w:rsid w:val="00C76EBF"/>
    <w:rsid w:val="00C819FC"/>
    <w:rsid w:val="00C86592"/>
    <w:rsid w:val="00C93D3B"/>
    <w:rsid w:val="00C948D9"/>
    <w:rsid w:val="00C9745C"/>
    <w:rsid w:val="00CA2486"/>
    <w:rsid w:val="00CA6DAB"/>
    <w:rsid w:val="00CA7F3E"/>
    <w:rsid w:val="00CB1013"/>
    <w:rsid w:val="00CB55E6"/>
    <w:rsid w:val="00CC0B70"/>
    <w:rsid w:val="00CC4DF7"/>
    <w:rsid w:val="00CC7A84"/>
    <w:rsid w:val="00CD5DAC"/>
    <w:rsid w:val="00CD68C1"/>
    <w:rsid w:val="00CD72F8"/>
    <w:rsid w:val="00CE3550"/>
    <w:rsid w:val="00CE43F2"/>
    <w:rsid w:val="00CF6F0C"/>
    <w:rsid w:val="00D050AD"/>
    <w:rsid w:val="00D0558F"/>
    <w:rsid w:val="00D100F4"/>
    <w:rsid w:val="00D14B85"/>
    <w:rsid w:val="00D2467A"/>
    <w:rsid w:val="00D2505F"/>
    <w:rsid w:val="00D26123"/>
    <w:rsid w:val="00D3046E"/>
    <w:rsid w:val="00D30BA3"/>
    <w:rsid w:val="00D31E52"/>
    <w:rsid w:val="00D50722"/>
    <w:rsid w:val="00D5118F"/>
    <w:rsid w:val="00D517E2"/>
    <w:rsid w:val="00D51ACA"/>
    <w:rsid w:val="00D52B54"/>
    <w:rsid w:val="00D5603C"/>
    <w:rsid w:val="00D565D8"/>
    <w:rsid w:val="00D57CE9"/>
    <w:rsid w:val="00D6146A"/>
    <w:rsid w:val="00D6163B"/>
    <w:rsid w:val="00D62404"/>
    <w:rsid w:val="00D63269"/>
    <w:rsid w:val="00D74CF1"/>
    <w:rsid w:val="00D76359"/>
    <w:rsid w:val="00D80890"/>
    <w:rsid w:val="00D82B54"/>
    <w:rsid w:val="00D87691"/>
    <w:rsid w:val="00D9209B"/>
    <w:rsid w:val="00DA1B97"/>
    <w:rsid w:val="00DA40FA"/>
    <w:rsid w:val="00DA56EF"/>
    <w:rsid w:val="00DA5E5B"/>
    <w:rsid w:val="00DA644B"/>
    <w:rsid w:val="00DA6F6E"/>
    <w:rsid w:val="00DA7329"/>
    <w:rsid w:val="00DB0C06"/>
    <w:rsid w:val="00DB0CFD"/>
    <w:rsid w:val="00DB10DA"/>
    <w:rsid w:val="00DB31FE"/>
    <w:rsid w:val="00DB7BD1"/>
    <w:rsid w:val="00DC2864"/>
    <w:rsid w:val="00DC7BA1"/>
    <w:rsid w:val="00DD0320"/>
    <w:rsid w:val="00DD0981"/>
    <w:rsid w:val="00DD33F8"/>
    <w:rsid w:val="00DD47CC"/>
    <w:rsid w:val="00DD7662"/>
    <w:rsid w:val="00DE0267"/>
    <w:rsid w:val="00DE1CFC"/>
    <w:rsid w:val="00DE53D5"/>
    <w:rsid w:val="00DE5506"/>
    <w:rsid w:val="00DE66FC"/>
    <w:rsid w:val="00DE6800"/>
    <w:rsid w:val="00DE778F"/>
    <w:rsid w:val="00DF1144"/>
    <w:rsid w:val="00DF2341"/>
    <w:rsid w:val="00DF44F9"/>
    <w:rsid w:val="00E02565"/>
    <w:rsid w:val="00E037F9"/>
    <w:rsid w:val="00E04289"/>
    <w:rsid w:val="00E068B9"/>
    <w:rsid w:val="00E07073"/>
    <w:rsid w:val="00E12B51"/>
    <w:rsid w:val="00E12E59"/>
    <w:rsid w:val="00E20464"/>
    <w:rsid w:val="00E214EA"/>
    <w:rsid w:val="00E21DAE"/>
    <w:rsid w:val="00E244FE"/>
    <w:rsid w:val="00E25501"/>
    <w:rsid w:val="00E26FD3"/>
    <w:rsid w:val="00E27FC2"/>
    <w:rsid w:val="00E30396"/>
    <w:rsid w:val="00E30DB2"/>
    <w:rsid w:val="00E32E48"/>
    <w:rsid w:val="00E32F87"/>
    <w:rsid w:val="00E40E80"/>
    <w:rsid w:val="00E41D8C"/>
    <w:rsid w:val="00E45937"/>
    <w:rsid w:val="00E47975"/>
    <w:rsid w:val="00E50F00"/>
    <w:rsid w:val="00E522A1"/>
    <w:rsid w:val="00E53708"/>
    <w:rsid w:val="00E611BA"/>
    <w:rsid w:val="00E62D85"/>
    <w:rsid w:val="00E642F4"/>
    <w:rsid w:val="00E65295"/>
    <w:rsid w:val="00E664DB"/>
    <w:rsid w:val="00E7046A"/>
    <w:rsid w:val="00E7336B"/>
    <w:rsid w:val="00E736C6"/>
    <w:rsid w:val="00E73B72"/>
    <w:rsid w:val="00E73FB1"/>
    <w:rsid w:val="00E82949"/>
    <w:rsid w:val="00E82C6E"/>
    <w:rsid w:val="00E83A76"/>
    <w:rsid w:val="00E84B5C"/>
    <w:rsid w:val="00E9069B"/>
    <w:rsid w:val="00E91AC3"/>
    <w:rsid w:val="00E93058"/>
    <w:rsid w:val="00E978CB"/>
    <w:rsid w:val="00E97CC8"/>
    <w:rsid w:val="00EA0374"/>
    <w:rsid w:val="00EA3898"/>
    <w:rsid w:val="00EA7AEE"/>
    <w:rsid w:val="00EB6018"/>
    <w:rsid w:val="00ED10D1"/>
    <w:rsid w:val="00ED257A"/>
    <w:rsid w:val="00EE1E9F"/>
    <w:rsid w:val="00EE3AF7"/>
    <w:rsid w:val="00EE5FDC"/>
    <w:rsid w:val="00EE7398"/>
    <w:rsid w:val="00EE7964"/>
    <w:rsid w:val="00EF18FA"/>
    <w:rsid w:val="00EF29EC"/>
    <w:rsid w:val="00EF681A"/>
    <w:rsid w:val="00EF6C06"/>
    <w:rsid w:val="00EF7851"/>
    <w:rsid w:val="00EF7F04"/>
    <w:rsid w:val="00F037EF"/>
    <w:rsid w:val="00F039D5"/>
    <w:rsid w:val="00F07B85"/>
    <w:rsid w:val="00F14541"/>
    <w:rsid w:val="00F20F94"/>
    <w:rsid w:val="00F215FC"/>
    <w:rsid w:val="00F236D4"/>
    <w:rsid w:val="00F23B19"/>
    <w:rsid w:val="00F2628D"/>
    <w:rsid w:val="00F27204"/>
    <w:rsid w:val="00F32838"/>
    <w:rsid w:val="00F34D46"/>
    <w:rsid w:val="00F35D68"/>
    <w:rsid w:val="00F40392"/>
    <w:rsid w:val="00F43800"/>
    <w:rsid w:val="00F43CF8"/>
    <w:rsid w:val="00F51834"/>
    <w:rsid w:val="00F56ED1"/>
    <w:rsid w:val="00F60126"/>
    <w:rsid w:val="00F6522F"/>
    <w:rsid w:val="00F66255"/>
    <w:rsid w:val="00F67B85"/>
    <w:rsid w:val="00F7127A"/>
    <w:rsid w:val="00F72DBD"/>
    <w:rsid w:val="00F76458"/>
    <w:rsid w:val="00F82070"/>
    <w:rsid w:val="00F861A1"/>
    <w:rsid w:val="00F875A1"/>
    <w:rsid w:val="00F91C14"/>
    <w:rsid w:val="00F92D0A"/>
    <w:rsid w:val="00FB28BA"/>
    <w:rsid w:val="00FB4203"/>
    <w:rsid w:val="00FC0975"/>
    <w:rsid w:val="00FC738C"/>
    <w:rsid w:val="00FD06B9"/>
    <w:rsid w:val="00FD404B"/>
    <w:rsid w:val="00FD5278"/>
    <w:rsid w:val="00FD7E1D"/>
    <w:rsid w:val="00FE0458"/>
    <w:rsid w:val="00FE085F"/>
    <w:rsid w:val="00FE47EB"/>
    <w:rsid w:val="00FE55B7"/>
    <w:rsid w:val="00FE6D89"/>
    <w:rsid w:val="00FF25C9"/>
    <w:rsid w:val="00FF393D"/>
    <w:rsid w:val="47192A3C"/>
    <w:rsid w:val="4CA1E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none [3215]" stroke="f">
      <v:fill color="none [3215]"/>
      <v:stroke on="f"/>
      <o:colormru v:ext="edit" colors="#322680,#333,#a08000"/>
    </o:shapedefaults>
    <o:shapelayout v:ext="edit">
      <o:idmap v:ext="edit" data="1"/>
    </o:shapelayout>
  </w:shapeDefaults>
  <w:decimalSymbol w:val="."/>
  <w:listSeparator w:val=","/>
  <w14:docId w14:val="28762EDD"/>
  <w15:docId w15:val="{55AD8F51-DEB1-49EC-81FD-58C52495A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2DBD"/>
    <w:pPr>
      <w:widowControl w:val="0"/>
      <w:spacing w:line="240" w:lineRule="atLeast"/>
    </w:pPr>
    <w:rPr>
      <w:rFonts w:asciiTheme="minorHAnsi" w:hAnsiTheme="minorHAnsi"/>
      <w:sz w:val="22"/>
    </w:rPr>
  </w:style>
  <w:style w:type="paragraph" w:styleId="Heading1">
    <w:name w:val="heading 1"/>
    <w:aliases w:val="H1,ZHeading 1,Cha,Chapter,h1"/>
    <w:basedOn w:val="Normal"/>
    <w:next w:val="Normal"/>
    <w:qFormat/>
    <w:rsid w:val="00DD0320"/>
    <w:pPr>
      <w:keepNext/>
      <w:numPr>
        <w:numId w:val="1"/>
      </w:numPr>
      <w:spacing w:before="120" w:after="60"/>
      <w:outlineLvl w:val="0"/>
    </w:pPr>
    <w:rPr>
      <w:b/>
      <w:sz w:val="36"/>
    </w:rPr>
  </w:style>
  <w:style w:type="paragraph" w:styleId="Heading2">
    <w:name w:val="heading 2"/>
    <w:basedOn w:val="Heading1"/>
    <w:next w:val="Normal"/>
    <w:link w:val="Heading2Char"/>
    <w:qFormat/>
    <w:rsid w:val="00DD0320"/>
    <w:pPr>
      <w:numPr>
        <w:ilvl w:val="1"/>
      </w:numPr>
      <w:outlineLvl w:val="1"/>
    </w:pPr>
    <w:rPr>
      <w:sz w:val="28"/>
    </w:rPr>
  </w:style>
  <w:style w:type="paragraph" w:styleId="Heading3">
    <w:name w:val="heading 3"/>
    <w:basedOn w:val="Heading1"/>
    <w:next w:val="Normal"/>
    <w:qFormat/>
    <w:rsid w:val="00C748CC"/>
    <w:pPr>
      <w:numPr>
        <w:ilvl w:val="2"/>
      </w:numPr>
      <w:outlineLvl w:val="2"/>
    </w:pPr>
    <w:rPr>
      <w:i/>
      <w:sz w:val="22"/>
      <w:u w:val="single"/>
    </w:rPr>
  </w:style>
  <w:style w:type="paragraph" w:styleId="Heading4">
    <w:name w:val="heading 4"/>
    <w:basedOn w:val="Heading1"/>
    <w:next w:val="Normal"/>
    <w:qFormat/>
    <w:rsid w:val="00743655"/>
    <w:pPr>
      <w:numPr>
        <w:ilvl w:val="3"/>
      </w:numPr>
      <w:outlineLvl w:val="3"/>
    </w:pPr>
    <w:rPr>
      <w:b w:val="0"/>
      <w:sz w:val="20"/>
    </w:rPr>
  </w:style>
  <w:style w:type="paragraph" w:styleId="Heading5">
    <w:name w:val="heading 5"/>
    <w:basedOn w:val="Normal"/>
    <w:next w:val="Normal"/>
    <w:qFormat/>
    <w:rsid w:val="00743655"/>
    <w:pPr>
      <w:numPr>
        <w:ilvl w:val="4"/>
        <w:numId w:val="1"/>
      </w:numPr>
      <w:spacing w:before="240" w:after="60"/>
      <w:outlineLvl w:val="4"/>
    </w:pPr>
  </w:style>
  <w:style w:type="paragraph" w:styleId="Heading6">
    <w:name w:val="heading 6"/>
    <w:basedOn w:val="Normal"/>
    <w:next w:val="Normal"/>
    <w:qFormat/>
    <w:rsid w:val="00743655"/>
    <w:pPr>
      <w:numPr>
        <w:ilvl w:val="5"/>
        <w:numId w:val="1"/>
      </w:numPr>
      <w:spacing w:before="240" w:after="60"/>
      <w:outlineLvl w:val="5"/>
    </w:pPr>
    <w:rPr>
      <w:i/>
    </w:rPr>
  </w:style>
  <w:style w:type="paragraph" w:styleId="Heading7">
    <w:name w:val="heading 7"/>
    <w:basedOn w:val="Normal"/>
    <w:next w:val="Normal"/>
    <w:qFormat/>
    <w:rsid w:val="00743655"/>
    <w:pPr>
      <w:numPr>
        <w:ilvl w:val="6"/>
        <w:numId w:val="1"/>
      </w:numPr>
      <w:spacing w:before="240" w:after="60"/>
      <w:outlineLvl w:val="6"/>
    </w:pPr>
  </w:style>
  <w:style w:type="paragraph" w:styleId="Heading8">
    <w:name w:val="heading 8"/>
    <w:basedOn w:val="Normal"/>
    <w:next w:val="Normal"/>
    <w:qFormat/>
    <w:rsid w:val="00743655"/>
    <w:pPr>
      <w:numPr>
        <w:ilvl w:val="7"/>
        <w:numId w:val="1"/>
      </w:numPr>
      <w:spacing w:before="240" w:after="60"/>
      <w:outlineLvl w:val="7"/>
    </w:pPr>
    <w:rPr>
      <w:i/>
    </w:rPr>
  </w:style>
  <w:style w:type="paragraph" w:styleId="Heading9">
    <w:name w:val="heading 9"/>
    <w:basedOn w:val="Normal"/>
    <w:next w:val="Normal"/>
    <w:qFormat/>
    <w:rsid w:val="00743655"/>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2">
    <w:name w:val="Paragraph2"/>
    <w:basedOn w:val="Normal"/>
    <w:rsid w:val="00743655"/>
    <w:pPr>
      <w:spacing w:before="80"/>
      <w:ind w:left="720"/>
      <w:jc w:val="both"/>
    </w:pPr>
    <w:rPr>
      <w:color w:val="000000"/>
      <w:lang w:val="en-AU"/>
    </w:rPr>
  </w:style>
  <w:style w:type="paragraph" w:styleId="Title">
    <w:name w:val="Title"/>
    <w:basedOn w:val="Normal"/>
    <w:next w:val="Normal"/>
    <w:link w:val="TitleChar"/>
    <w:qFormat/>
    <w:rsid w:val="00743655"/>
    <w:pPr>
      <w:spacing w:line="240" w:lineRule="auto"/>
      <w:jc w:val="center"/>
    </w:pPr>
    <w:rPr>
      <w:rFonts w:ascii="Arial" w:hAnsi="Arial"/>
      <w:b/>
      <w:sz w:val="36"/>
    </w:rPr>
  </w:style>
  <w:style w:type="paragraph" w:styleId="Subtitle">
    <w:name w:val="Subtitle"/>
    <w:basedOn w:val="Normal"/>
    <w:qFormat/>
    <w:rsid w:val="00743655"/>
    <w:pPr>
      <w:spacing w:after="60"/>
      <w:jc w:val="center"/>
    </w:pPr>
    <w:rPr>
      <w:rFonts w:ascii="Arial" w:hAnsi="Arial"/>
      <w:i/>
      <w:sz w:val="36"/>
      <w:lang w:val="en-AU"/>
    </w:rPr>
  </w:style>
  <w:style w:type="paragraph" w:styleId="NormalIndent">
    <w:name w:val="Normal Indent"/>
    <w:basedOn w:val="Normal"/>
    <w:rsid w:val="00743655"/>
    <w:pPr>
      <w:ind w:left="900" w:hanging="900"/>
    </w:pPr>
  </w:style>
  <w:style w:type="paragraph" w:styleId="TOC1">
    <w:name w:val="toc 1"/>
    <w:basedOn w:val="Normal"/>
    <w:next w:val="Normal"/>
    <w:uiPriority w:val="39"/>
    <w:rsid w:val="00743655"/>
    <w:pPr>
      <w:tabs>
        <w:tab w:val="right" w:pos="9360"/>
      </w:tabs>
      <w:spacing w:before="240" w:after="60"/>
      <w:ind w:right="720"/>
    </w:pPr>
  </w:style>
  <w:style w:type="paragraph" w:styleId="TOC2">
    <w:name w:val="toc 2"/>
    <w:basedOn w:val="Normal"/>
    <w:next w:val="Normal"/>
    <w:uiPriority w:val="39"/>
    <w:rsid w:val="00743655"/>
    <w:pPr>
      <w:tabs>
        <w:tab w:val="right" w:pos="9360"/>
      </w:tabs>
      <w:ind w:left="432" w:right="720"/>
    </w:pPr>
  </w:style>
  <w:style w:type="paragraph" w:styleId="TOC3">
    <w:name w:val="toc 3"/>
    <w:basedOn w:val="Normal"/>
    <w:next w:val="Normal"/>
    <w:uiPriority w:val="39"/>
    <w:rsid w:val="00743655"/>
    <w:pPr>
      <w:tabs>
        <w:tab w:val="left" w:pos="1440"/>
        <w:tab w:val="right" w:pos="9360"/>
      </w:tabs>
      <w:ind w:left="864"/>
    </w:pPr>
  </w:style>
  <w:style w:type="paragraph" w:styleId="Header">
    <w:name w:val="header"/>
    <w:basedOn w:val="Normal"/>
    <w:link w:val="HeaderChar"/>
    <w:uiPriority w:val="99"/>
    <w:rsid w:val="00743655"/>
    <w:pPr>
      <w:tabs>
        <w:tab w:val="center" w:pos="4320"/>
        <w:tab w:val="right" w:pos="8640"/>
      </w:tabs>
    </w:pPr>
  </w:style>
  <w:style w:type="paragraph" w:styleId="Footer">
    <w:name w:val="footer"/>
    <w:basedOn w:val="Normal"/>
    <w:link w:val="FooterChar"/>
    <w:uiPriority w:val="99"/>
    <w:rsid w:val="00743655"/>
    <w:pPr>
      <w:tabs>
        <w:tab w:val="center" w:pos="4320"/>
        <w:tab w:val="right" w:pos="8640"/>
      </w:tabs>
    </w:pPr>
  </w:style>
  <w:style w:type="character" w:styleId="PageNumber">
    <w:name w:val="page number"/>
    <w:basedOn w:val="DefaultParagraphFont"/>
    <w:uiPriority w:val="99"/>
    <w:rsid w:val="00743655"/>
  </w:style>
  <w:style w:type="paragraph" w:customStyle="1" w:styleId="Bullet1">
    <w:name w:val="Bullet1"/>
    <w:basedOn w:val="Normal"/>
    <w:rsid w:val="00743655"/>
    <w:pPr>
      <w:ind w:left="720" w:hanging="432"/>
    </w:pPr>
  </w:style>
  <w:style w:type="paragraph" w:customStyle="1" w:styleId="Bullet2">
    <w:name w:val="Bullet2"/>
    <w:basedOn w:val="Normal"/>
    <w:rsid w:val="00743655"/>
    <w:pPr>
      <w:ind w:left="1440" w:hanging="360"/>
    </w:pPr>
    <w:rPr>
      <w:color w:val="000080"/>
    </w:rPr>
  </w:style>
  <w:style w:type="paragraph" w:customStyle="1" w:styleId="Tabletext">
    <w:name w:val="Tabletext"/>
    <w:basedOn w:val="Normal"/>
    <w:uiPriority w:val="99"/>
    <w:rsid w:val="00743655"/>
    <w:pPr>
      <w:keepLines/>
      <w:spacing w:after="120"/>
    </w:pPr>
  </w:style>
  <w:style w:type="paragraph" w:styleId="BodyText">
    <w:name w:val="Body Text"/>
    <w:aliases w:val="Body Text Char,Body Text Char Char Char Char Char"/>
    <w:basedOn w:val="Normal"/>
    <w:link w:val="BodyTextChar1"/>
    <w:uiPriority w:val="99"/>
    <w:rsid w:val="00743655"/>
    <w:pPr>
      <w:keepLines/>
      <w:spacing w:after="120"/>
      <w:ind w:left="720"/>
    </w:pPr>
  </w:style>
  <w:style w:type="paragraph" w:styleId="DocumentMap">
    <w:name w:val="Document Map"/>
    <w:basedOn w:val="Normal"/>
    <w:semiHidden/>
    <w:rsid w:val="00743655"/>
    <w:pPr>
      <w:shd w:val="clear" w:color="auto" w:fill="000080"/>
    </w:pPr>
    <w:rPr>
      <w:rFonts w:ascii="Tahoma" w:hAnsi="Tahoma"/>
    </w:rPr>
  </w:style>
  <w:style w:type="character" w:styleId="FootnoteReference">
    <w:name w:val="footnote reference"/>
    <w:basedOn w:val="DefaultParagraphFont"/>
    <w:semiHidden/>
    <w:rsid w:val="00743655"/>
    <w:rPr>
      <w:sz w:val="20"/>
      <w:vertAlign w:val="superscript"/>
    </w:rPr>
  </w:style>
  <w:style w:type="paragraph" w:styleId="FootnoteText">
    <w:name w:val="footnote text"/>
    <w:basedOn w:val="Normal"/>
    <w:semiHidden/>
    <w:rsid w:val="00743655"/>
    <w:pPr>
      <w:keepNext/>
      <w:keepLines/>
      <w:pBdr>
        <w:bottom w:val="single" w:sz="6" w:space="0" w:color="000000"/>
      </w:pBdr>
      <w:spacing w:before="40" w:after="40"/>
      <w:ind w:left="360" w:hanging="360"/>
    </w:pPr>
    <w:rPr>
      <w:rFonts w:ascii="Helvetica" w:hAnsi="Helvetica"/>
      <w:sz w:val="16"/>
    </w:rPr>
  </w:style>
  <w:style w:type="paragraph" w:customStyle="1" w:styleId="MainTitle">
    <w:name w:val="Main Title"/>
    <w:basedOn w:val="Normal"/>
    <w:rsid w:val="00743655"/>
    <w:pPr>
      <w:spacing w:before="480" w:after="60" w:line="240" w:lineRule="auto"/>
      <w:jc w:val="center"/>
    </w:pPr>
    <w:rPr>
      <w:rFonts w:ascii="Arial" w:hAnsi="Arial"/>
      <w:b/>
      <w:kern w:val="28"/>
      <w:sz w:val="32"/>
    </w:rPr>
  </w:style>
  <w:style w:type="paragraph" w:customStyle="1" w:styleId="Paragraph1">
    <w:name w:val="Paragraph1"/>
    <w:basedOn w:val="Normal"/>
    <w:rsid w:val="00743655"/>
    <w:pPr>
      <w:spacing w:before="80" w:line="240" w:lineRule="auto"/>
      <w:jc w:val="both"/>
    </w:pPr>
  </w:style>
  <w:style w:type="paragraph" w:customStyle="1" w:styleId="Paragraph3">
    <w:name w:val="Paragraph3"/>
    <w:basedOn w:val="Normal"/>
    <w:rsid w:val="00743655"/>
    <w:pPr>
      <w:spacing w:before="80" w:line="240" w:lineRule="auto"/>
      <w:ind w:left="1530"/>
      <w:jc w:val="both"/>
    </w:pPr>
  </w:style>
  <w:style w:type="paragraph" w:customStyle="1" w:styleId="Paragraph4">
    <w:name w:val="Paragraph4"/>
    <w:basedOn w:val="Normal"/>
    <w:rsid w:val="00743655"/>
    <w:pPr>
      <w:spacing w:before="80" w:line="240" w:lineRule="auto"/>
      <w:ind w:left="2250"/>
      <w:jc w:val="both"/>
    </w:pPr>
  </w:style>
  <w:style w:type="paragraph" w:styleId="TOC4">
    <w:name w:val="toc 4"/>
    <w:basedOn w:val="Normal"/>
    <w:next w:val="Normal"/>
    <w:semiHidden/>
    <w:rsid w:val="00743655"/>
    <w:pPr>
      <w:ind w:left="600"/>
    </w:pPr>
  </w:style>
  <w:style w:type="paragraph" w:styleId="TOC5">
    <w:name w:val="toc 5"/>
    <w:basedOn w:val="Normal"/>
    <w:next w:val="Normal"/>
    <w:semiHidden/>
    <w:rsid w:val="00743655"/>
    <w:pPr>
      <w:ind w:left="800"/>
    </w:pPr>
  </w:style>
  <w:style w:type="paragraph" w:styleId="TOC6">
    <w:name w:val="toc 6"/>
    <w:basedOn w:val="Normal"/>
    <w:next w:val="Normal"/>
    <w:semiHidden/>
    <w:rsid w:val="00743655"/>
    <w:pPr>
      <w:ind w:left="1000"/>
    </w:pPr>
  </w:style>
  <w:style w:type="paragraph" w:styleId="TOC7">
    <w:name w:val="toc 7"/>
    <w:basedOn w:val="Normal"/>
    <w:next w:val="Normal"/>
    <w:semiHidden/>
    <w:rsid w:val="00743655"/>
    <w:pPr>
      <w:ind w:left="1200"/>
    </w:pPr>
  </w:style>
  <w:style w:type="paragraph" w:styleId="TOC8">
    <w:name w:val="toc 8"/>
    <w:basedOn w:val="Normal"/>
    <w:next w:val="Normal"/>
    <w:semiHidden/>
    <w:rsid w:val="00743655"/>
    <w:pPr>
      <w:ind w:left="1400"/>
    </w:pPr>
  </w:style>
  <w:style w:type="paragraph" w:styleId="TOC9">
    <w:name w:val="toc 9"/>
    <w:basedOn w:val="Normal"/>
    <w:next w:val="Normal"/>
    <w:semiHidden/>
    <w:rsid w:val="00743655"/>
    <w:pPr>
      <w:ind w:left="1600"/>
    </w:pPr>
  </w:style>
  <w:style w:type="paragraph" w:styleId="BodyText2">
    <w:name w:val="Body Text 2"/>
    <w:basedOn w:val="Normal"/>
    <w:rsid w:val="00743655"/>
    <w:rPr>
      <w:i/>
      <w:color w:val="0000FF"/>
    </w:rPr>
  </w:style>
  <w:style w:type="paragraph" w:styleId="BodyTextIndent">
    <w:name w:val="Body Text Indent"/>
    <w:basedOn w:val="Normal"/>
    <w:rsid w:val="00743655"/>
    <w:pPr>
      <w:ind w:left="720"/>
    </w:pPr>
    <w:rPr>
      <w:i/>
      <w:color w:val="0000FF"/>
      <w:u w:val="single"/>
    </w:rPr>
  </w:style>
  <w:style w:type="paragraph" w:customStyle="1" w:styleId="Body">
    <w:name w:val="Body"/>
    <w:basedOn w:val="Normal"/>
    <w:link w:val="BodyChar"/>
    <w:rsid w:val="00743655"/>
    <w:pPr>
      <w:widowControl/>
      <w:spacing w:before="120" w:line="240" w:lineRule="auto"/>
      <w:jc w:val="both"/>
    </w:pPr>
    <w:rPr>
      <w:rFonts w:ascii="Book Antiqua" w:hAnsi="Book Antiqua"/>
    </w:rPr>
  </w:style>
  <w:style w:type="paragraph" w:customStyle="1" w:styleId="Bullet">
    <w:name w:val="Bullet"/>
    <w:basedOn w:val="Normal"/>
    <w:rsid w:val="00743655"/>
    <w:pPr>
      <w:widowControl/>
      <w:tabs>
        <w:tab w:val="left" w:pos="720"/>
      </w:tabs>
      <w:spacing w:before="120" w:line="240" w:lineRule="auto"/>
      <w:ind w:left="720" w:right="360" w:hanging="720"/>
      <w:jc w:val="both"/>
    </w:pPr>
    <w:rPr>
      <w:rFonts w:ascii="Book Antiqua" w:hAnsi="Book Antiqua"/>
    </w:rPr>
  </w:style>
  <w:style w:type="paragraph" w:customStyle="1" w:styleId="InfoBlue">
    <w:name w:val="InfoBlue"/>
    <w:basedOn w:val="Normal"/>
    <w:next w:val="BodyText"/>
    <w:link w:val="InfoBlueChar"/>
    <w:autoRedefine/>
    <w:rsid w:val="00743655"/>
    <w:pPr>
      <w:spacing w:before="240" w:after="120"/>
      <w:ind w:left="765"/>
    </w:pPr>
    <w:rPr>
      <w:i/>
      <w:color w:val="0000FF"/>
    </w:rPr>
  </w:style>
  <w:style w:type="character" w:styleId="Hyperlink">
    <w:name w:val="Hyperlink"/>
    <w:basedOn w:val="DefaultParagraphFont"/>
    <w:uiPriority w:val="99"/>
    <w:rsid w:val="00743655"/>
    <w:rPr>
      <w:color w:val="0000FF"/>
      <w:u w:val="single"/>
    </w:rPr>
  </w:style>
  <w:style w:type="character" w:styleId="FollowedHyperlink">
    <w:name w:val="FollowedHyperlink"/>
    <w:basedOn w:val="DefaultParagraphFont"/>
    <w:rsid w:val="00743655"/>
    <w:rPr>
      <w:color w:val="800080"/>
      <w:u w:val="single"/>
    </w:rPr>
  </w:style>
  <w:style w:type="character" w:styleId="Strong">
    <w:name w:val="Strong"/>
    <w:basedOn w:val="DefaultParagraphFont"/>
    <w:qFormat/>
    <w:rsid w:val="00743655"/>
    <w:rPr>
      <w:b/>
      <w:bCs/>
    </w:rPr>
  </w:style>
  <w:style w:type="character" w:customStyle="1" w:styleId="BodyChar">
    <w:name w:val="Body Char"/>
    <w:basedOn w:val="DefaultParagraphFont"/>
    <w:link w:val="Body"/>
    <w:locked/>
    <w:rsid w:val="00BC32D4"/>
    <w:rPr>
      <w:rFonts w:ascii="Book Antiqua" w:hAnsi="Book Antiqua"/>
    </w:rPr>
  </w:style>
  <w:style w:type="character" w:styleId="CommentReference">
    <w:name w:val="annotation reference"/>
    <w:basedOn w:val="DefaultParagraphFont"/>
    <w:uiPriority w:val="99"/>
    <w:rsid w:val="00682D5C"/>
    <w:rPr>
      <w:rFonts w:cs="Times New Roman"/>
      <w:sz w:val="16"/>
      <w:szCs w:val="16"/>
    </w:rPr>
  </w:style>
  <w:style w:type="paragraph" w:styleId="CommentText">
    <w:name w:val="annotation text"/>
    <w:basedOn w:val="Normal"/>
    <w:link w:val="CommentTextChar"/>
    <w:uiPriority w:val="99"/>
    <w:rsid w:val="00682D5C"/>
    <w:rPr>
      <w:szCs w:val="22"/>
    </w:rPr>
  </w:style>
  <w:style w:type="character" w:customStyle="1" w:styleId="CommentTextChar">
    <w:name w:val="Comment Text Char"/>
    <w:basedOn w:val="DefaultParagraphFont"/>
    <w:link w:val="CommentText"/>
    <w:uiPriority w:val="99"/>
    <w:rsid w:val="00682D5C"/>
    <w:rPr>
      <w:sz w:val="22"/>
      <w:szCs w:val="22"/>
    </w:rPr>
  </w:style>
  <w:style w:type="paragraph" w:styleId="BalloonText">
    <w:name w:val="Balloon Text"/>
    <w:basedOn w:val="Normal"/>
    <w:link w:val="BalloonTextChar"/>
    <w:rsid w:val="00682D5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682D5C"/>
    <w:rPr>
      <w:rFonts w:ascii="Tahoma" w:hAnsi="Tahoma" w:cs="Tahoma"/>
      <w:sz w:val="16"/>
      <w:szCs w:val="16"/>
    </w:rPr>
  </w:style>
  <w:style w:type="paragraph" w:customStyle="1" w:styleId="BulletedList">
    <w:name w:val="Bulleted List"/>
    <w:basedOn w:val="BodyText"/>
    <w:link w:val="BulletedListChar"/>
    <w:uiPriority w:val="99"/>
    <w:rsid w:val="00E50F00"/>
    <w:pPr>
      <w:numPr>
        <w:numId w:val="2"/>
      </w:numPr>
    </w:pPr>
    <w:rPr>
      <w:szCs w:val="22"/>
    </w:rPr>
  </w:style>
  <w:style w:type="character" w:customStyle="1" w:styleId="BulletedListChar">
    <w:name w:val="Bulleted List Char"/>
    <w:basedOn w:val="DefaultParagraphFont"/>
    <w:link w:val="BulletedList"/>
    <w:uiPriority w:val="99"/>
    <w:locked/>
    <w:rsid w:val="00E50F00"/>
    <w:rPr>
      <w:sz w:val="22"/>
      <w:szCs w:val="22"/>
    </w:rPr>
  </w:style>
  <w:style w:type="paragraph" w:styleId="ListParagraph">
    <w:name w:val="List Paragraph"/>
    <w:basedOn w:val="Normal"/>
    <w:link w:val="ListParagraphChar"/>
    <w:uiPriority w:val="34"/>
    <w:qFormat/>
    <w:rsid w:val="00E50F00"/>
    <w:pPr>
      <w:ind w:left="720"/>
    </w:pPr>
    <w:rPr>
      <w:szCs w:val="22"/>
    </w:rPr>
  </w:style>
  <w:style w:type="paragraph" w:styleId="List">
    <w:name w:val="List"/>
    <w:basedOn w:val="Normal"/>
    <w:uiPriority w:val="99"/>
    <w:rsid w:val="00997922"/>
    <w:pPr>
      <w:numPr>
        <w:numId w:val="3"/>
      </w:numPr>
      <w:jc w:val="both"/>
    </w:pPr>
    <w:rPr>
      <w:szCs w:val="22"/>
    </w:rPr>
  </w:style>
  <w:style w:type="character" w:customStyle="1" w:styleId="HeaderChar">
    <w:name w:val="Header Char"/>
    <w:basedOn w:val="DefaultParagraphFont"/>
    <w:link w:val="Header"/>
    <w:uiPriority w:val="99"/>
    <w:rsid w:val="00291176"/>
  </w:style>
  <w:style w:type="character" w:customStyle="1" w:styleId="TitleChar">
    <w:name w:val="Title Char"/>
    <w:basedOn w:val="DefaultParagraphFont"/>
    <w:link w:val="Title"/>
    <w:uiPriority w:val="99"/>
    <w:rsid w:val="00291176"/>
    <w:rPr>
      <w:rFonts w:ascii="Arial" w:hAnsi="Arial"/>
      <w:b/>
      <w:sz w:val="36"/>
    </w:rPr>
  </w:style>
  <w:style w:type="character" w:customStyle="1" w:styleId="BodyTextChar1">
    <w:name w:val="Body Text Char1"/>
    <w:aliases w:val="Body Text Char Char,Body Text Char Char Char Char Char Char"/>
    <w:basedOn w:val="DefaultParagraphFont"/>
    <w:link w:val="BodyText"/>
    <w:uiPriority w:val="99"/>
    <w:locked/>
    <w:rsid w:val="0007186E"/>
  </w:style>
  <w:style w:type="character" w:customStyle="1" w:styleId="FooterChar">
    <w:name w:val="Footer Char"/>
    <w:basedOn w:val="DefaultParagraphFont"/>
    <w:link w:val="Footer"/>
    <w:uiPriority w:val="99"/>
    <w:locked/>
    <w:rsid w:val="005D254C"/>
  </w:style>
  <w:style w:type="table" w:styleId="TableGrid">
    <w:name w:val="Table Grid"/>
    <w:basedOn w:val="TableNormal"/>
    <w:rsid w:val="0059682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1CharCharChar">
    <w:name w:val="Char1 Char Char Char"/>
    <w:basedOn w:val="Normal"/>
    <w:rsid w:val="00E664DB"/>
    <w:pPr>
      <w:widowControl/>
      <w:spacing w:after="160" w:line="240" w:lineRule="exact"/>
    </w:pPr>
    <w:rPr>
      <w:rFonts w:ascii="Verdana" w:hAnsi="Verdana"/>
    </w:rPr>
  </w:style>
  <w:style w:type="character" w:customStyle="1" w:styleId="InfoBlueChar">
    <w:name w:val="InfoBlue Char"/>
    <w:basedOn w:val="DefaultParagraphFont"/>
    <w:link w:val="InfoBlue"/>
    <w:rsid w:val="004D0669"/>
    <w:rPr>
      <w:i/>
      <w:color w:val="0000FF"/>
    </w:rPr>
  </w:style>
  <w:style w:type="paragraph" w:styleId="NormalWeb">
    <w:name w:val="Normal (Web)"/>
    <w:basedOn w:val="Normal"/>
    <w:uiPriority w:val="99"/>
    <w:rsid w:val="004D0669"/>
    <w:pPr>
      <w:widowControl/>
      <w:spacing w:before="100" w:beforeAutospacing="1" w:after="100" w:afterAutospacing="1" w:line="240" w:lineRule="auto"/>
    </w:pPr>
    <w:rPr>
      <w:sz w:val="24"/>
      <w:szCs w:val="24"/>
    </w:rPr>
  </w:style>
  <w:style w:type="paragraph" w:customStyle="1" w:styleId="FeatureStyle">
    <w:name w:val="Feature Style"/>
    <w:basedOn w:val="Normal"/>
    <w:rsid w:val="004D0669"/>
    <w:pPr>
      <w:numPr>
        <w:numId w:val="4"/>
      </w:numPr>
    </w:pPr>
  </w:style>
  <w:style w:type="table" w:styleId="MediumGrid2-Accent1">
    <w:name w:val="Medium Grid 2 Accent 1"/>
    <w:basedOn w:val="TableNormal"/>
    <w:uiPriority w:val="68"/>
    <w:rsid w:val="00862175"/>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List2-Accent1">
    <w:name w:val="Medium List 2 Accent 1"/>
    <w:basedOn w:val="TableNormal"/>
    <w:uiPriority w:val="66"/>
    <w:rsid w:val="00862175"/>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TOCHeading">
    <w:name w:val="TOC Heading"/>
    <w:basedOn w:val="Heading1"/>
    <w:next w:val="Normal"/>
    <w:uiPriority w:val="39"/>
    <w:unhideWhenUsed/>
    <w:qFormat/>
    <w:rsid w:val="00E93058"/>
    <w:pPr>
      <w:keepLines/>
      <w:widowControl/>
      <w:numPr>
        <w:numId w:val="0"/>
      </w:numPr>
      <w:spacing w:before="480" w:after="0" w:line="276" w:lineRule="auto"/>
      <w:outlineLvl w:val="9"/>
    </w:pPr>
    <w:rPr>
      <w:rFonts w:asciiTheme="majorHAnsi" w:eastAsiaTheme="majorEastAsia" w:hAnsiTheme="majorHAnsi" w:cstheme="majorBidi"/>
      <w:bCs/>
      <w:color w:val="365F91" w:themeColor="accent1" w:themeShade="BF"/>
      <w:sz w:val="28"/>
      <w:szCs w:val="28"/>
    </w:rPr>
  </w:style>
  <w:style w:type="character" w:customStyle="1" w:styleId="ListParagraphChar">
    <w:name w:val="List Paragraph Char"/>
    <w:basedOn w:val="DefaultParagraphFont"/>
    <w:link w:val="ListParagraph"/>
    <w:uiPriority w:val="34"/>
    <w:rsid w:val="007A3788"/>
    <w:rPr>
      <w:rFonts w:asciiTheme="minorHAnsi" w:hAnsiTheme="minorHAnsi"/>
      <w:sz w:val="22"/>
      <w:szCs w:val="22"/>
    </w:rPr>
  </w:style>
  <w:style w:type="table" w:styleId="ColorfulGrid-Accent1">
    <w:name w:val="Colorful Grid Accent 1"/>
    <w:basedOn w:val="TableNormal"/>
    <w:uiPriority w:val="73"/>
    <w:rsid w:val="009B6E67"/>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BlockText">
    <w:name w:val="Block Text"/>
    <w:basedOn w:val="Normal"/>
    <w:rsid w:val="007D5EA7"/>
    <w:pPr>
      <w:widowControl/>
      <w:tabs>
        <w:tab w:val="center" w:pos="4680"/>
      </w:tabs>
      <w:spacing w:before="120" w:after="240" w:line="240" w:lineRule="auto"/>
      <w:ind w:left="360"/>
    </w:pPr>
    <w:rPr>
      <w:rFonts w:ascii="Verdana" w:hAnsi="Verdana"/>
      <w:noProof/>
      <w:szCs w:val="22"/>
    </w:rPr>
  </w:style>
  <w:style w:type="table" w:styleId="GridTable1Light">
    <w:name w:val="Grid Table 1 Light"/>
    <w:basedOn w:val="TableNormal"/>
    <w:uiPriority w:val="46"/>
    <w:rsid w:val="00413966"/>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FD06B9"/>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E07073"/>
    <w:pPr>
      <w:spacing w:line="240" w:lineRule="auto"/>
    </w:pPr>
    <w:rPr>
      <w:b/>
      <w:bCs/>
      <w:sz w:val="20"/>
      <w:szCs w:val="20"/>
    </w:rPr>
  </w:style>
  <w:style w:type="character" w:customStyle="1" w:styleId="CommentSubjectChar">
    <w:name w:val="Comment Subject Char"/>
    <w:basedOn w:val="CommentTextChar"/>
    <w:link w:val="CommentSubject"/>
    <w:uiPriority w:val="99"/>
    <w:semiHidden/>
    <w:rsid w:val="00E07073"/>
    <w:rPr>
      <w:rFonts w:asciiTheme="minorHAnsi" w:hAnsiTheme="minorHAnsi"/>
      <w:b/>
      <w:bCs/>
      <w:sz w:val="22"/>
      <w:szCs w:val="22"/>
    </w:rPr>
  </w:style>
  <w:style w:type="character" w:styleId="PlaceholderText">
    <w:name w:val="Placeholder Text"/>
    <w:basedOn w:val="DefaultParagraphFont"/>
    <w:uiPriority w:val="99"/>
    <w:semiHidden/>
    <w:rsid w:val="008A2510"/>
    <w:rPr>
      <w:color w:val="808080"/>
    </w:rPr>
  </w:style>
  <w:style w:type="character" w:customStyle="1" w:styleId="Heading2Char">
    <w:name w:val="Heading 2 Char"/>
    <w:basedOn w:val="DefaultParagraphFont"/>
    <w:link w:val="Heading2"/>
    <w:rsid w:val="007474C7"/>
    <w:rPr>
      <w:rFonts w:asciiTheme="minorHAnsi" w:hAnsiTheme="minorHAnsi"/>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254986">
      <w:bodyDiv w:val="1"/>
      <w:marLeft w:val="0"/>
      <w:marRight w:val="0"/>
      <w:marTop w:val="0"/>
      <w:marBottom w:val="0"/>
      <w:divBdr>
        <w:top w:val="none" w:sz="0" w:space="0" w:color="auto"/>
        <w:left w:val="none" w:sz="0" w:space="0" w:color="auto"/>
        <w:bottom w:val="none" w:sz="0" w:space="0" w:color="auto"/>
        <w:right w:val="none" w:sz="0" w:space="0" w:color="auto"/>
      </w:divBdr>
      <w:divsChild>
        <w:div w:id="248539761">
          <w:marLeft w:val="0"/>
          <w:marRight w:val="0"/>
          <w:marTop w:val="0"/>
          <w:marBottom w:val="0"/>
          <w:divBdr>
            <w:top w:val="none" w:sz="0" w:space="0" w:color="auto"/>
            <w:left w:val="none" w:sz="0" w:space="0" w:color="auto"/>
            <w:bottom w:val="none" w:sz="0" w:space="0" w:color="auto"/>
            <w:right w:val="none" w:sz="0" w:space="0" w:color="auto"/>
          </w:divBdr>
          <w:divsChild>
            <w:div w:id="990910546">
              <w:marLeft w:val="0"/>
              <w:marRight w:val="0"/>
              <w:marTop w:val="0"/>
              <w:marBottom w:val="0"/>
              <w:divBdr>
                <w:top w:val="none" w:sz="0" w:space="0" w:color="auto"/>
                <w:left w:val="none" w:sz="0" w:space="0" w:color="auto"/>
                <w:bottom w:val="none" w:sz="0" w:space="0" w:color="auto"/>
                <w:right w:val="none" w:sz="0" w:space="0" w:color="auto"/>
              </w:divBdr>
              <w:divsChild>
                <w:div w:id="1464041145">
                  <w:marLeft w:val="0"/>
                  <w:marRight w:val="0"/>
                  <w:marTop w:val="0"/>
                  <w:marBottom w:val="0"/>
                  <w:divBdr>
                    <w:top w:val="none" w:sz="0" w:space="0" w:color="auto"/>
                    <w:left w:val="none" w:sz="0" w:space="0" w:color="auto"/>
                    <w:bottom w:val="none" w:sz="0" w:space="0" w:color="auto"/>
                    <w:right w:val="none" w:sz="0" w:space="0" w:color="auto"/>
                  </w:divBdr>
                  <w:divsChild>
                    <w:div w:id="127698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169043">
      <w:bodyDiv w:val="1"/>
      <w:marLeft w:val="0"/>
      <w:marRight w:val="0"/>
      <w:marTop w:val="0"/>
      <w:marBottom w:val="0"/>
      <w:divBdr>
        <w:top w:val="none" w:sz="0" w:space="0" w:color="auto"/>
        <w:left w:val="none" w:sz="0" w:space="0" w:color="auto"/>
        <w:bottom w:val="none" w:sz="0" w:space="0" w:color="auto"/>
        <w:right w:val="none" w:sz="0" w:space="0" w:color="auto"/>
      </w:divBdr>
      <w:divsChild>
        <w:div w:id="495919210">
          <w:marLeft w:val="0"/>
          <w:marRight w:val="0"/>
          <w:marTop w:val="0"/>
          <w:marBottom w:val="0"/>
          <w:divBdr>
            <w:top w:val="none" w:sz="0" w:space="0" w:color="auto"/>
            <w:left w:val="none" w:sz="0" w:space="0" w:color="auto"/>
            <w:bottom w:val="none" w:sz="0" w:space="0" w:color="auto"/>
            <w:right w:val="none" w:sz="0" w:space="0" w:color="auto"/>
          </w:divBdr>
          <w:divsChild>
            <w:div w:id="1782915916">
              <w:marLeft w:val="0"/>
              <w:marRight w:val="0"/>
              <w:marTop w:val="0"/>
              <w:marBottom w:val="0"/>
              <w:divBdr>
                <w:top w:val="none" w:sz="0" w:space="0" w:color="auto"/>
                <w:left w:val="none" w:sz="0" w:space="0" w:color="auto"/>
                <w:bottom w:val="none" w:sz="0" w:space="0" w:color="auto"/>
                <w:right w:val="none" w:sz="0" w:space="0" w:color="auto"/>
              </w:divBdr>
              <w:divsChild>
                <w:div w:id="96091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196537">
      <w:bodyDiv w:val="1"/>
      <w:marLeft w:val="0"/>
      <w:marRight w:val="0"/>
      <w:marTop w:val="0"/>
      <w:marBottom w:val="0"/>
      <w:divBdr>
        <w:top w:val="none" w:sz="0" w:space="0" w:color="auto"/>
        <w:left w:val="none" w:sz="0" w:space="0" w:color="auto"/>
        <w:bottom w:val="none" w:sz="0" w:space="0" w:color="auto"/>
        <w:right w:val="none" w:sz="0" w:space="0" w:color="auto"/>
      </w:divBdr>
    </w:div>
    <w:div w:id="747269135">
      <w:bodyDiv w:val="1"/>
      <w:marLeft w:val="0"/>
      <w:marRight w:val="0"/>
      <w:marTop w:val="1950"/>
      <w:marBottom w:val="0"/>
      <w:divBdr>
        <w:top w:val="none" w:sz="0" w:space="0" w:color="auto"/>
        <w:left w:val="none" w:sz="0" w:space="0" w:color="auto"/>
        <w:bottom w:val="none" w:sz="0" w:space="0" w:color="auto"/>
        <w:right w:val="none" w:sz="0" w:space="0" w:color="auto"/>
      </w:divBdr>
      <w:divsChild>
        <w:div w:id="1811171608">
          <w:marLeft w:val="0"/>
          <w:marRight w:val="0"/>
          <w:marTop w:val="300"/>
          <w:marBottom w:val="0"/>
          <w:divBdr>
            <w:top w:val="none" w:sz="0" w:space="0" w:color="auto"/>
            <w:left w:val="none" w:sz="0" w:space="0" w:color="auto"/>
            <w:bottom w:val="none" w:sz="0" w:space="0" w:color="auto"/>
            <w:right w:val="none" w:sz="0" w:space="0" w:color="auto"/>
          </w:divBdr>
          <w:divsChild>
            <w:div w:id="328095699">
              <w:marLeft w:val="0"/>
              <w:marRight w:val="0"/>
              <w:marTop w:val="0"/>
              <w:marBottom w:val="0"/>
              <w:divBdr>
                <w:top w:val="none" w:sz="0" w:space="0" w:color="auto"/>
                <w:left w:val="none" w:sz="0" w:space="0" w:color="auto"/>
                <w:bottom w:val="none" w:sz="0" w:space="0" w:color="auto"/>
                <w:right w:val="none" w:sz="0" w:space="0" w:color="auto"/>
              </w:divBdr>
              <w:divsChild>
                <w:div w:id="1241982756">
                  <w:marLeft w:val="0"/>
                  <w:marRight w:val="0"/>
                  <w:marTop w:val="0"/>
                  <w:marBottom w:val="480"/>
                  <w:divBdr>
                    <w:top w:val="none" w:sz="0" w:space="0" w:color="auto"/>
                    <w:left w:val="none" w:sz="0" w:space="0" w:color="auto"/>
                    <w:bottom w:val="none" w:sz="0" w:space="0" w:color="auto"/>
                    <w:right w:val="none" w:sz="0" w:space="0" w:color="auto"/>
                  </w:divBdr>
                  <w:divsChild>
                    <w:div w:id="487745472">
                      <w:marLeft w:val="0"/>
                      <w:marRight w:val="0"/>
                      <w:marTop w:val="0"/>
                      <w:marBottom w:val="0"/>
                      <w:divBdr>
                        <w:top w:val="single" w:sz="6" w:space="9" w:color="C7C8CA"/>
                        <w:left w:val="none" w:sz="0" w:space="0" w:color="auto"/>
                        <w:bottom w:val="none" w:sz="0" w:space="0" w:color="auto"/>
                        <w:right w:val="none" w:sz="0" w:space="0" w:color="auto"/>
                      </w:divBdr>
                    </w:div>
                  </w:divsChild>
                </w:div>
              </w:divsChild>
            </w:div>
          </w:divsChild>
        </w:div>
      </w:divsChild>
    </w:div>
    <w:div w:id="958297006">
      <w:bodyDiv w:val="1"/>
      <w:marLeft w:val="0"/>
      <w:marRight w:val="0"/>
      <w:marTop w:val="0"/>
      <w:marBottom w:val="0"/>
      <w:divBdr>
        <w:top w:val="none" w:sz="0" w:space="0" w:color="auto"/>
        <w:left w:val="none" w:sz="0" w:space="0" w:color="auto"/>
        <w:bottom w:val="none" w:sz="0" w:space="0" w:color="auto"/>
        <w:right w:val="none" w:sz="0" w:space="0" w:color="auto"/>
      </w:divBdr>
    </w:div>
    <w:div w:id="1004161573">
      <w:bodyDiv w:val="1"/>
      <w:marLeft w:val="0"/>
      <w:marRight w:val="0"/>
      <w:marTop w:val="0"/>
      <w:marBottom w:val="0"/>
      <w:divBdr>
        <w:top w:val="none" w:sz="0" w:space="0" w:color="auto"/>
        <w:left w:val="none" w:sz="0" w:space="0" w:color="auto"/>
        <w:bottom w:val="none" w:sz="0" w:space="0" w:color="auto"/>
        <w:right w:val="none" w:sz="0" w:space="0" w:color="auto"/>
      </w:divBdr>
      <w:divsChild>
        <w:div w:id="2092851313">
          <w:marLeft w:val="0"/>
          <w:marRight w:val="30"/>
          <w:marTop w:val="0"/>
          <w:marBottom w:val="45"/>
          <w:divBdr>
            <w:top w:val="none" w:sz="0" w:space="0" w:color="auto"/>
            <w:left w:val="none" w:sz="0" w:space="0" w:color="auto"/>
            <w:bottom w:val="none" w:sz="0" w:space="0" w:color="auto"/>
            <w:right w:val="none" w:sz="0" w:space="0" w:color="auto"/>
          </w:divBdr>
        </w:div>
        <w:div w:id="1850486063">
          <w:marLeft w:val="0"/>
          <w:marRight w:val="30"/>
          <w:marTop w:val="0"/>
          <w:marBottom w:val="45"/>
          <w:divBdr>
            <w:top w:val="none" w:sz="0" w:space="0" w:color="auto"/>
            <w:left w:val="none" w:sz="0" w:space="0" w:color="auto"/>
            <w:bottom w:val="none" w:sz="0" w:space="0" w:color="auto"/>
            <w:right w:val="none" w:sz="0" w:space="0" w:color="auto"/>
          </w:divBdr>
        </w:div>
        <w:div w:id="2036735957">
          <w:marLeft w:val="0"/>
          <w:marRight w:val="30"/>
          <w:marTop w:val="0"/>
          <w:marBottom w:val="45"/>
          <w:divBdr>
            <w:top w:val="none" w:sz="0" w:space="0" w:color="auto"/>
            <w:left w:val="none" w:sz="0" w:space="0" w:color="auto"/>
            <w:bottom w:val="none" w:sz="0" w:space="0" w:color="auto"/>
            <w:right w:val="none" w:sz="0" w:space="0" w:color="auto"/>
          </w:divBdr>
        </w:div>
        <w:div w:id="1064599422">
          <w:marLeft w:val="0"/>
          <w:marRight w:val="30"/>
          <w:marTop w:val="0"/>
          <w:marBottom w:val="45"/>
          <w:divBdr>
            <w:top w:val="none" w:sz="0" w:space="0" w:color="auto"/>
            <w:left w:val="none" w:sz="0" w:space="0" w:color="auto"/>
            <w:bottom w:val="none" w:sz="0" w:space="0" w:color="auto"/>
            <w:right w:val="none" w:sz="0" w:space="0" w:color="auto"/>
          </w:divBdr>
        </w:div>
        <w:div w:id="1110929750">
          <w:marLeft w:val="0"/>
          <w:marRight w:val="30"/>
          <w:marTop w:val="0"/>
          <w:marBottom w:val="45"/>
          <w:divBdr>
            <w:top w:val="none" w:sz="0" w:space="0" w:color="auto"/>
            <w:left w:val="none" w:sz="0" w:space="0" w:color="auto"/>
            <w:bottom w:val="none" w:sz="0" w:space="0" w:color="auto"/>
            <w:right w:val="none" w:sz="0" w:space="0" w:color="auto"/>
          </w:divBdr>
        </w:div>
        <w:div w:id="728069518">
          <w:marLeft w:val="0"/>
          <w:marRight w:val="30"/>
          <w:marTop w:val="0"/>
          <w:marBottom w:val="45"/>
          <w:divBdr>
            <w:top w:val="none" w:sz="0" w:space="0" w:color="auto"/>
            <w:left w:val="none" w:sz="0" w:space="0" w:color="auto"/>
            <w:bottom w:val="none" w:sz="0" w:space="0" w:color="auto"/>
            <w:right w:val="none" w:sz="0" w:space="0" w:color="auto"/>
          </w:divBdr>
        </w:div>
        <w:div w:id="2084717544">
          <w:marLeft w:val="0"/>
          <w:marRight w:val="30"/>
          <w:marTop w:val="0"/>
          <w:marBottom w:val="45"/>
          <w:divBdr>
            <w:top w:val="none" w:sz="0" w:space="0" w:color="auto"/>
            <w:left w:val="none" w:sz="0" w:space="0" w:color="auto"/>
            <w:bottom w:val="none" w:sz="0" w:space="0" w:color="auto"/>
            <w:right w:val="none" w:sz="0" w:space="0" w:color="auto"/>
          </w:divBdr>
        </w:div>
        <w:div w:id="1060132282">
          <w:marLeft w:val="0"/>
          <w:marRight w:val="30"/>
          <w:marTop w:val="0"/>
          <w:marBottom w:val="45"/>
          <w:divBdr>
            <w:top w:val="none" w:sz="0" w:space="0" w:color="auto"/>
            <w:left w:val="none" w:sz="0" w:space="0" w:color="auto"/>
            <w:bottom w:val="none" w:sz="0" w:space="0" w:color="auto"/>
            <w:right w:val="none" w:sz="0" w:space="0" w:color="auto"/>
          </w:divBdr>
        </w:div>
        <w:div w:id="1898197900">
          <w:marLeft w:val="0"/>
          <w:marRight w:val="30"/>
          <w:marTop w:val="0"/>
          <w:marBottom w:val="45"/>
          <w:divBdr>
            <w:top w:val="none" w:sz="0" w:space="0" w:color="auto"/>
            <w:left w:val="none" w:sz="0" w:space="0" w:color="auto"/>
            <w:bottom w:val="none" w:sz="0" w:space="0" w:color="auto"/>
            <w:right w:val="none" w:sz="0" w:space="0" w:color="auto"/>
          </w:divBdr>
        </w:div>
        <w:div w:id="244463427">
          <w:marLeft w:val="0"/>
          <w:marRight w:val="30"/>
          <w:marTop w:val="0"/>
          <w:marBottom w:val="45"/>
          <w:divBdr>
            <w:top w:val="none" w:sz="0" w:space="0" w:color="auto"/>
            <w:left w:val="none" w:sz="0" w:space="0" w:color="auto"/>
            <w:bottom w:val="none" w:sz="0" w:space="0" w:color="auto"/>
            <w:right w:val="none" w:sz="0" w:space="0" w:color="auto"/>
          </w:divBdr>
        </w:div>
        <w:div w:id="588002148">
          <w:marLeft w:val="0"/>
          <w:marRight w:val="30"/>
          <w:marTop w:val="0"/>
          <w:marBottom w:val="45"/>
          <w:divBdr>
            <w:top w:val="none" w:sz="0" w:space="0" w:color="auto"/>
            <w:left w:val="none" w:sz="0" w:space="0" w:color="auto"/>
            <w:bottom w:val="none" w:sz="0" w:space="0" w:color="auto"/>
            <w:right w:val="none" w:sz="0" w:space="0" w:color="auto"/>
          </w:divBdr>
        </w:div>
        <w:div w:id="343678658">
          <w:marLeft w:val="0"/>
          <w:marRight w:val="30"/>
          <w:marTop w:val="0"/>
          <w:marBottom w:val="45"/>
          <w:divBdr>
            <w:top w:val="none" w:sz="0" w:space="0" w:color="auto"/>
            <w:left w:val="none" w:sz="0" w:space="0" w:color="auto"/>
            <w:bottom w:val="none" w:sz="0" w:space="0" w:color="auto"/>
            <w:right w:val="none" w:sz="0" w:space="0" w:color="auto"/>
          </w:divBdr>
        </w:div>
        <w:div w:id="417485761">
          <w:marLeft w:val="0"/>
          <w:marRight w:val="30"/>
          <w:marTop w:val="0"/>
          <w:marBottom w:val="45"/>
          <w:divBdr>
            <w:top w:val="none" w:sz="0" w:space="0" w:color="auto"/>
            <w:left w:val="none" w:sz="0" w:space="0" w:color="auto"/>
            <w:bottom w:val="none" w:sz="0" w:space="0" w:color="auto"/>
            <w:right w:val="none" w:sz="0" w:space="0" w:color="auto"/>
          </w:divBdr>
        </w:div>
        <w:div w:id="752969943">
          <w:marLeft w:val="0"/>
          <w:marRight w:val="30"/>
          <w:marTop w:val="0"/>
          <w:marBottom w:val="45"/>
          <w:divBdr>
            <w:top w:val="none" w:sz="0" w:space="0" w:color="auto"/>
            <w:left w:val="none" w:sz="0" w:space="0" w:color="auto"/>
            <w:bottom w:val="none" w:sz="0" w:space="0" w:color="auto"/>
            <w:right w:val="none" w:sz="0" w:space="0" w:color="auto"/>
          </w:divBdr>
        </w:div>
        <w:div w:id="644284795">
          <w:marLeft w:val="0"/>
          <w:marRight w:val="30"/>
          <w:marTop w:val="0"/>
          <w:marBottom w:val="45"/>
          <w:divBdr>
            <w:top w:val="none" w:sz="0" w:space="0" w:color="auto"/>
            <w:left w:val="none" w:sz="0" w:space="0" w:color="auto"/>
            <w:bottom w:val="none" w:sz="0" w:space="0" w:color="auto"/>
            <w:right w:val="none" w:sz="0" w:space="0" w:color="auto"/>
          </w:divBdr>
        </w:div>
        <w:div w:id="1322807208">
          <w:marLeft w:val="0"/>
          <w:marRight w:val="30"/>
          <w:marTop w:val="0"/>
          <w:marBottom w:val="45"/>
          <w:divBdr>
            <w:top w:val="none" w:sz="0" w:space="0" w:color="auto"/>
            <w:left w:val="none" w:sz="0" w:space="0" w:color="auto"/>
            <w:bottom w:val="none" w:sz="0" w:space="0" w:color="auto"/>
            <w:right w:val="none" w:sz="0" w:space="0" w:color="auto"/>
          </w:divBdr>
        </w:div>
      </w:divsChild>
    </w:div>
    <w:div w:id="1173178551">
      <w:bodyDiv w:val="1"/>
      <w:marLeft w:val="0"/>
      <w:marRight w:val="0"/>
      <w:marTop w:val="0"/>
      <w:marBottom w:val="0"/>
      <w:divBdr>
        <w:top w:val="none" w:sz="0" w:space="0" w:color="auto"/>
        <w:left w:val="none" w:sz="0" w:space="0" w:color="auto"/>
        <w:bottom w:val="none" w:sz="0" w:space="0" w:color="auto"/>
        <w:right w:val="none" w:sz="0" w:space="0" w:color="auto"/>
      </w:divBdr>
      <w:divsChild>
        <w:div w:id="1237983473">
          <w:marLeft w:val="0"/>
          <w:marRight w:val="0"/>
          <w:marTop w:val="0"/>
          <w:marBottom w:val="0"/>
          <w:divBdr>
            <w:top w:val="none" w:sz="0" w:space="0" w:color="auto"/>
            <w:left w:val="none" w:sz="0" w:space="0" w:color="auto"/>
            <w:bottom w:val="none" w:sz="0" w:space="0" w:color="auto"/>
            <w:right w:val="none" w:sz="0" w:space="0" w:color="auto"/>
          </w:divBdr>
          <w:divsChild>
            <w:div w:id="1165514093">
              <w:marLeft w:val="0"/>
              <w:marRight w:val="0"/>
              <w:marTop w:val="0"/>
              <w:marBottom w:val="0"/>
              <w:divBdr>
                <w:top w:val="none" w:sz="0" w:space="0" w:color="auto"/>
                <w:left w:val="none" w:sz="0" w:space="0" w:color="auto"/>
                <w:bottom w:val="none" w:sz="0" w:space="0" w:color="auto"/>
                <w:right w:val="none" w:sz="0" w:space="0" w:color="auto"/>
              </w:divBdr>
              <w:divsChild>
                <w:div w:id="10997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488186">
      <w:bodyDiv w:val="1"/>
      <w:marLeft w:val="0"/>
      <w:marRight w:val="0"/>
      <w:marTop w:val="0"/>
      <w:marBottom w:val="0"/>
      <w:divBdr>
        <w:top w:val="none" w:sz="0" w:space="0" w:color="auto"/>
        <w:left w:val="none" w:sz="0" w:space="0" w:color="auto"/>
        <w:bottom w:val="none" w:sz="0" w:space="0" w:color="auto"/>
        <w:right w:val="none" w:sz="0" w:space="0" w:color="auto"/>
      </w:divBdr>
      <w:divsChild>
        <w:div w:id="1682001770">
          <w:marLeft w:val="0"/>
          <w:marRight w:val="0"/>
          <w:marTop w:val="0"/>
          <w:marBottom w:val="0"/>
          <w:divBdr>
            <w:top w:val="none" w:sz="0" w:space="0" w:color="auto"/>
            <w:left w:val="none" w:sz="0" w:space="0" w:color="auto"/>
            <w:bottom w:val="none" w:sz="0" w:space="0" w:color="auto"/>
            <w:right w:val="none" w:sz="0" w:space="0" w:color="auto"/>
          </w:divBdr>
          <w:divsChild>
            <w:div w:id="871914715">
              <w:marLeft w:val="0"/>
              <w:marRight w:val="0"/>
              <w:marTop w:val="0"/>
              <w:marBottom w:val="0"/>
              <w:divBdr>
                <w:top w:val="none" w:sz="0" w:space="0" w:color="auto"/>
                <w:left w:val="none" w:sz="0" w:space="0" w:color="auto"/>
                <w:bottom w:val="none" w:sz="0" w:space="0" w:color="auto"/>
                <w:right w:val="none" w:sz="0" w:space="0" w:color="auto"/>
              </w:divBdr>
              <w:divsChild>
                <w:div w:id="185259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04182">
      <w:bodyDiv w:val="1"/>
      <w:marLeft w:val="0"/>
      <w:marRight w:val="0"/>
      <w:marTop w:val="0"/>
      <w:marBottom w:val="0"/>
      <w:divBdr>
        <w:top w:val="none" w:sz="0" w:space="0" w:color="auto"/>
        <w:left w:val="none" w:sz="0" w:space="0" w:color="auto"/>
        <w:bottom w:val="none" w:sz="0" w:space="0" w:color="auto"/>
        <w:right w:val="none" w:sz="0" w:space="0" w:color="auto"/>
      </w:divBdr>
      <w:divsChild>
        <w:div w:id="1963685481">
          <w:marLeft w:val="0"/>
          <w:marRight w:val="0"/>
          <w:marTop w:val="0"/>
          <w:marBottom w:val="0"/>
          <w:divBdr>
            <w:top w:val="none" w:sz="0" w:space="0" w:color="auto"/>
            <w:left w:val="none" w:sz="0" w:space="0" w:color="auto"/>
            <w:bottom w:val="none" w:sz="0" w:space="0" w:color="auto"/>
            <w:right w:val="none" w:sz="0" w:space="0" w:color="auto"/>
          </w:divBdr>
          <w:divsChild>
            <w:div w:id="2001737839">
              <w:marLeft w:val="0"/>
              <w:marRight w:val="0"/>
              <w:marTop w:val="0"/>
              <w:marBottom w:val="0"/>
              <w:divBdr>
                <w:top w:val="none" w:sz="0" w:space="0" w:color="auto"/>
                <w:left w:val="none" w:sz="0" w:space="0" w:color="auto"/>
                <w:bottom w:val="none" w:sz="0" w:space="0" w:color="auto"/>
                <w:right w:val="none" w:sz="0" w:space="0" w:color="auto"/>
              </w:divBdr>
              <w:divsChild>
                <w:div w:id="54606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632895">
      <w:bodyDiv w:val="1"/>
      <w:marLeft w:val="0"/>
      <w:marRight w:val="0"/>
      <w:marTop w:val="1950"/>
      <w:marBottom w:val="0"/>
      <w:divBdr>
        <w:top w:val="none" w:sz="0" w:space="0" w:color="auto"/>
        <w:left w:val="none" w:sz="0" w:space="0" w:color="auto"/>
        <w:bottom w:val="none" w:sz="0" w:space="0" w:color="auto"/>
        <w:right w:val="none" w:sz="0" w:space="0" w:color="auto"/>
      </w:divBdr>
      <w:divsChild>
        <w:div w:id="2062434267">
          <w:marLeft w:val="0"/>
          <w:marRight w:val="0"/>
          <w:marTop w:val="300"/>
          <w:marBottom w:val="0"/>
          <w:divBdr>
            <w:top w:val="none" w:sz="0" w:space="0" w:color="auto"/>
            <w:left w:val="none" w:sz="0" w:space="0" w:color="auto"/>
            <w:bottom w:val="none" w:sz="0" w:space="0" w:color="auto"/>
            <w:right w:val="none" w:sz="0" w:space="0" w:color="auto"/>
          </w:divBdr>
          <w:divsChild>
            <w:div w:id="2004701860">
              <w:marLeft w:val="0"/>
              <w:marRight w:val="0"/>
              <w:marTop w:val="0"/>
              <w:marBottom w:val="0"/>
              <w:divBdr>
                <w:top w:val="none" w:sz="0" w:space="0" w:color="auto"/>
                <w:left w:val="none" w:sz="0" w:space="0" w:color="auto"/>
                <w:bottom w:val="none" w:sz="0" w:space="0" w:color="auto"/>
                <w:right w:val="none" w:sz="0" w:space="0" w:color="auto"/>
              </w:divBdr>
              <w:divsChild>
                <w:div w:id="1610578285">
                  <w:marLeft w:val="0"/>
                  <w:marRight w:val="0"/>
                  <w:marTop w:val="0"/>
                  <w:marBottom w:val="480"/>
                  <w:divBdr>
                    <w:top w:val="none" w:sz="0" w:space="0" w:color="auto"/>
                    <w:left w:val="none" w:sz="0" w:space="0" w:color="auto"/>
                    <w:bottom w:val="none" w:sz="0" w:space="0" w:color="auto"/>
                    <w:right w:val="none" w:sz="0" w:space="0" w:color="auto"/>
                  </w:divBdr>
                  <w:divsChild>
                    <w:div w:id="819150121">
                      <w:marLeft w:val="0"/>
                      <w:marRight w:val="0"/>
                      <w:marTop w:val="0"/>
                      <w:marBottom w:val="0"/>
                      <w:divBdr>
                        <w:top w:val="single" w:sz="6" w:space="9" w:color="C7C8CA"/>
                        <w:left w:val="none" w:sz="0" w:space="0" w:color="auto"/>
                        <w:bottom w:val="none" w:sz="0" w:space="0" w:color="auto"/>
                        <w:right w:val="none" w:sz="0" w:space="0" w:color="auto"/>
                      </w:divBdr>
                    </w:div>
                  </w:divsChild>
                </w:div>
              </w:divsChild>
            </w:div>
          </w:divsChild>
        </w:div>
      </w:divsChild>
    </w:div>
    <w:div w:id="1535120228">
      <w:bodyDiv w:val="1"/>
      <w:marLeft w:val="0"/>
      <w:marRight w:val="0"/>
      <w:marTop w:val="0"/>
      <w:marBottom w:val="0"/>
      <w:divBdr>
        <w:top w:val="none" w:sz="0" w:space="0" w:color="auto"/>
        <w:left w:val="none" w:sz="0" w:space="0" w:color="auto"/>
        <w:bottom w:val="none" w:sz="0" w:space="0" w:color="auto"/>
        <w:right w:val="none" w:sz="0" w:space="0" w:color="auto"/>
      </w:divBdr>
      <w:divsChild>
        <w:div w:id="1685135721">
          <w:marLeft w:val="0"/>
          <w:marRight w:val="0"/>
          <w:marTop w:val="0"/>
          <w:marBottom w:val="0"/>
          <w:divBdr>
            <w:top w:val="none" w:sz="0" w:space="0" w:color="auto"/>
            <w:left w:val="none" w:sz="0" w:space="0" w:color="auto"/>
            <w:bottom w:val="none" w:sz="0" w:space="0" w:color="auto"/>
            <w:right w:val="none" w:sz="0" w:space="0" w:color="auto"/>
          </w:divBdr>
          <w:divsChild>
            <w:div w:id="1492135471">
              <w:marLeft w:val="0"/>
              <w:marRight w:val="0"/>
              <w:marTop w:val="0"/>
              <w:marBottom w:val="0"/>
              <w:divBdr>
                <w:top w:val="none" w:sz="0" w:space="0" w:color="auto"/>
                <w:left w:val="none" w:sz="0" w:space="0" w:color="auto"/>
                <w:bottom w:val="none" w:sz="0" w:space="0" w:color="auto"/>
                <w:right w:val="none" w:sz="0" w:space="0" w:color="auto"/>
              </w:divBdr>
              <w:divsChild>
                <w:div w:id="206937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24213">
      <w:bodyDiv w:val="1"/>
      <w:marLeft w:val="0"/>
      <w:marRight w:val="0"/>
      <w:marTop w:val="0"/>
      <w:marBottom w:val="0"/>
      <w:divBdr>
        <w:top w:val="none" w:sz="0" w:space="0" w:color="auto"/>
        <w:left w:val="none" w:sz="0" w:space="0" w:color="auto"/>
        <w:bottom w:val="none" w:sz="0" w:space="0" w:color="auto"/>
        <w:right w:val="none" w:sz="0" w:space="0" w:color="auto"/>
      </w:divBdr>
      <w:divsChild>
        <w:div w:id="995232141">
          <w:marLeft w:val="0"/>
          <w:marRight w:val="0"/>
          <w:marTop w:val="0"/>
          <w:marBottom w:val="0"/>
          <w:divBdr>
            <w:top w:val="single" w:sz="6" w:space="0" w:color="678FC2"/>
            <w:left w:val="single" w:sz="6" w:space="0" w:color="678FC2"/>
            <w:bottom w:val="single" w:sz="6" w:space="0" w:color="678FC2"/>
            <w:right w:val="single" w:sz="6" w:space="0" w:color="678FC2"/>
          </w:divBdr>
          <w:divsChild>
            <w:div w:id="1061252565">
              <w:marLeft w:val="0"/>
              <w:marRight w:val="0"/>
              <w:marTop w:val="0"/>
              <w:marBottom w:val="0"/>
              <w:divBdr>
                <w:top w:val="none" w:sz="0" w:space="0" w:color="auto"/>
                <w:left w:val="none" w:sz="0" w:space="0" w:color="auto"/>
                <w:bottom w:val="none" w:sz="0" w:space="0" w:color="auto"/>
                <w:right w:val="none" w:sz="0" w:space="0" w:color="auto"/>
              </w:divBdr>
              <w:divsChild>
                <w:div w:id="1420521715">
                  <w:marLeft w:val="150"/>
                  <w:marRight w:val="150"/>
                  <w:marTop w:val="0"/>
                  <w:marBottom w:val="0"/>
                  <w:divBdr>
                    <w:top w:val="none" w:sz="0" w:space="0" w:color="auto"/>
                    <w:left w:val="none" w:sz="0" w:space="0" w:color="auto"/>
                    <w:bottom w:val="none" w:sz="0" w:space="0" w:color="auto"/>
                    <w:right w:val="none" w:sz="0" w:space="0" w:color="auto"/>
                  </w:divBdr>
                  <w:divsChild>
                    <w:div w:id="1317566091">
                      <w:marLeft w:val="0"/>
                      <w:marRight w:val="0"/>
                      <w:marTop w:val="0"/>
                      <w:marBottom w:val="0"/>
                      <w:divBdr>
                        <w:top w:val="none" w:sz="0" w:space="0" w:color="auto"/>
                        <w:left w:val="none" w:sz="0" w:space="0" w:color="auto"/>
                        <w:bottom w:val="none" w:sz="0" w:space="0" w:color="auto"/>
                        <w:right w:val="none" w:sz="0" w:space="0" w:color="auto"/>
                      </w:divBdr>
                      <w:divsChild>
                        <w:div w:id="1706365828">
                          <w:marLeft w:val="0"/>
                          <w:marRight w:val="0"/>
                          <w:marTop w:val="0"/>
                          <w:marBottom w:val="0"/>
                          <w:divBdr>
                            <w:top w:val="none" w:sz="0" w:space="0" w:color="auto"/>
                            <w:left w:val="none" w:sz="0" w:space="0" w:color="auto"/>
                            <w:bottom w:val="none" w:sz="0" w:space="0" w:color="auto"/>
                            <w:right w:val="none" w:sz="0" w:space="0" w:color="auto"/>
                          </w:divBdr>
                          <w:divsChild>
                            <w:div w:id="155045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8666228">
      <w:bodyDiv w:val="1"/>
      <w:marLeft w:val="0"/>
      <w:marRight w:val="0"/>
      <w:marTop w:val="1950"/>
      <w:marBottom w:val="0"/>
      <w:divBdr>
        <w:top w:val="none" w:sz="0" w:space="0" w:color="auto"/>
        <w:left w:val="none" w:sz="0" w:space="0" w:color="auto"/>
        <w:bottom w:val="none" w:sz="0" w:space="0" w:color="auto"/>
        <w:right w:val="none" w:sz="0" w:space="0" w:color="auto"/>
      </w:divBdr>
      <w:divsChild>
        <w:div w:id="2017270839">
          <w:marLeft w:val="0"/>
          <w:marRight w:val="0"/>
          <w:marTop w:val="300"/>
          <w:marBottom w:val="0"/>
          <w:divBdr>
            <w:top w:val="none" w:sz="0" w:space="0" w:color="auto"/>
            <w:left w:val="none" w:sz="0" w:space="0" w:color="auto"/>
            <w:bottom w:val="none" w:sz="0" w:space="0" w:color="auto"/>
            <w:right w:val="none" w:sz="0" w:space="0" w:color="auto"/>
          </w:divBdr>
          <w:divsChild>
            <w:div w:id="188643169">
              <w:marLeft w:val="0"/>
              <w:marRight w:val="0"/>
              <w:marTop w:val="0"/>
              <w:marBottom w:val="0"/>
              <w:divBdr>
                <w:top w:val="none" w:sz="0" w:space="0" w:color="auto"/>
                <w:left w:val="none" w:sz="0" w:space="0" w:color="auto"/>
                <w:bottom w:val="none" w:sz="0" w:space="0" w:color="auto"/>
                <w:right w:val="none" w:sz="0" w:space="0" w:color="auto"/>
              </w:divBdr>
              <w:divsChild>
                <w:div w:id="562453377">
                  <w:marLeft w:val="0"/>
                  <w:marRight w:val="0"/>
                  <w:marTop w:val="0"/>
                  <w:marBottom w:val="480"/>
                  <w:divBdr>
                    <w:top w:val="none" w:sz="0" w:space="0" w:color="auto"/>
                    <w:left w:val="none" w:sz="0" w:space="0" w:color="auto"/>
                    <w:bottom w:val="none" w:sz="0" w:space="0" w:color="auto"/>
                    <w:right w:val="none" w:sz="0" w:space="0" w:color="auto"/>
                  </w:divBdr>
                  <w:divsChild>
                    <w:div w:id="1045255675">
                      <w:marLeft w:val="0"/>
                      <w:marRight w:val="0"/>
                      <w:marTop w:val="0"/>
                      <w:marBottom w:val="0"/>
                      <w:divBdr>
                        <w:top w:val="single" w:sz="6" w:space="9" w:color="C7C8CA"/>
                        <w:left w:val="none" w:sz="0" w:space="0" w:color="auto"/>
                        <w:bottom w:val="none" w:sz="0" w:space="0" w:color="auto"/>
                        <w:right w:val="none" w:sz="0" w:space="0" w:color="auto"/>
                      </w:divBdr>
                    </w:div>
                  </w:divsChild>
                </w:div>
              </w:divsChild>
            </w:div>
          </w:divsChild>
        </w:div>
      </w:divsChild>
    </w:div>
    <w:div w:id="1943489648">
      <w:bodyDiv w:val="1"/>
      <w:marLeft w:val="0"/>
      <w:marRight w:val="0"/>
      <w:marTop w:val="0"/>
      <w:marBottom w:val="0"/>
      <w:divBdr>
        <w:top w:val="none" w:sz="0" w:space="0" w:color="auto"/>
        <w:left w:val="none" w:sz="0" w:space="0" w:color="auto"/>
        <w:bottom w:val="none" w:sz="0" w:space="0" w:color="auto"/>
        <w:right w:val="none" w:sz="0" w:space="0" w:color="auto"/>
      </w:divBdr>
      <w:divsChild>
        <w:div w:id="379520061">
          <w:marLeft w:val="0"/>
          <w:marRight w:val="30"/>
          <w:marTop w:val="0"/>
          <w:marBottom w:val="45"/>
          <w:divBdr>
            <w:top w:val="none" w:sz="0" w:space="0" w:color="auto"/>
            <w:left w:val="none" w:sz="0" w:space="0" w:color="auto"/>
            <w:bottom w:val="none" w:sz="0" w:space="0" w:color="auto"/>
            <w:right w:val="none" w:sz="0" w:space="0" w:color="auto"/>
          </w:divBdr>
        </w:div>
        <w:div w:id="274676526">
          <w:marLeft w:val="0"/>
          <w:marRight w:val="30"/>
          <w:marTop w:val="0"/>
          <w:marBottom w:val="45"/>
          <w:divBdr>
            <w:top w:val="none" w:sz="0" w:space="0" w:color="auto"/>
            <w:left w:val="none" w:sz="0" w:space="0" w:color="auto"/>
            <w:bottom w:val="none" w:sz="0" w:space="0" w:color="auto"/>
            <w:right w:val="none" w:sz="0" w:space="0" w:color="auto"/>
          </w:divBdr>
        </w:div>
      </w:divsChild>
    </w:div>
    <w:div w:id="1954705144">
      <w:bodyDiv w:val="1"/>
      <w:marLeft w:val="0"/>
      <w:marRight w:val="0"/>
      <w:marTop w:val="0"/>
      <w:marBottom w:val="0"/>
      <w:divBdr>
        <w:top w:val="none" w:sz="0" w:space="0" w:color="auto"/>
        <w:left w:val="none" w:sz="0" w:space="0" w:color="auto"/>
        <w:bottom w:val="none" w:sz="0" w:space="0" w:color="auto"/>
        <w:right w:val="none" w:sz="0" w:space="0" w:color="auto"/>
      </w:divBdr>
      <w:divsChild>
        <w:div w:id="2140755970">
          <w:marLeft w:val="0"/>
          <w:marRight w:val="0"/>
          <w:marTop w:val="0"/>
          <w:marBottom w:val="0"/>
          <w:divBdr>
            <w:top w:val="none" w:sz="0" w:space="0" w:color="auto"/>
            <w:left w:val="none" w:sz="0" w:space="0" w:color="auto"/>
            <w:bottom w:val="none" w:sz="0" w:space="0" w:color="auto"/>
            <w:right w:val="none" w:sz="0" w:space="0" w:color="auto"/>
          </w:divBdr>
          <w:divsChild>
            <w:div w:id="1417706748">
              <w:marLeft w:val="0"/>
              <w:marRight w:val="0"/>
              <w:marTop w:val="0"/>
              <w:marBottom w:val="0"/>
              <w:divBdr>
                <w:top w:val="none" w:sz="0" w:space="0" w:color="auto"/>
                <w:left w:val="none" w:sz="0" w:space="0" w:color="auto"/>
                <w:bottom w:val="none" w:sz="0" w:space="0" w:color="auto"/>
                <w:right w:val="none" w:sz="0" w:space="0" w:color="auto"/>
              </w:divBdr>
              <w:divsChild>
                <w:div w:id="148211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654036">
      <w:bodyDiv w:val="1"/>
      <w:marLeft w:val="0"/>
      <w:marRight w:val="0"/>
      <w:marTop w:val="0"/>
      <w:marBottom w:val="0"/>
      <w:divBdr>
        <w:top w:val="none" w:sz="0" w:space="0" w:color="auto"/>
        <w:left w:val="none" w:sz="0" w:space="0" w:color="auto"/>
        <w:bottom w:val="none" w:sz="0" w:space="0" w:color="auto"/>
        <w:right w:val="none" w:sz="0" w:space="0" w:color="auto"/>
      </w:divBdr>
    </w:div>
    <w:div w:id="2030373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image" Target="media/image3.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caone.sharepoint.com/teams/gisprojects/ECM/SPO365/Shared%20Documents/SPOL%20XMD%20Sync%20Process%20Information.docx" TargetMode="External"/><Relationship Id="rId20" Type="http://schemas.openxmlformats.org/officeDocument/2006/relationships/image" Target="media/image5.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caone.sharepoint.com"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7.png"/><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spino\Desktop\Avaya\word%20and%20excel\EMC%20Document%20Form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Work_x0020_Stream xmlns="2e664deb-2858-4b3b-a741-26bfb4deb73f">20</Work_x0020_Stream>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A7498134423CE44BF3BCC5C0A94882F" ma:contentTypeVersion="5" ma:contentTypeDescription="Create a new document." ma:contentTypeScope="" ma:versionID="5f2db3c3955b3edc5d02d781d90fd055">
  <xsd:schema xmlns:xsd="http://www.w3.org/2001/XMLSchema" xmlns:xs="http://www.w3.org/2001/XMLSchema" xmlns:p="http://schemas.microsoft.com/office/2006/metadata/properties" xmlns:ns2="2e664deb-2858-4b3b-a741-26bfb4deb73f" xmlns:ns3="416337f9-b2b4-4a30-9c6c-4399dbade326" targetNamespace="http://schemas.microsoft.com/office/2006/metadata/properties" ma:root="true" ma:fieldsID="8b302a673b706638424f4b978fdf95cb" ns2:_="" ns3:_="">
    <xsd:import namespace="2e664deb-2858-4b3b-a741-26bfb4deb73f"/>
    <xsd:import namespace="416337f9-b2b4-4a30-9c6c-4399dbade326"/>
    <xsd:element name="properties">
      <xsd:complexType>
        <xsd:sequence>
          <xsd:element name="documentManagement">
            <xsd:complexType>
              <xsd:all>
                <xsd:element ref="ns2:Work_x0020_Stream"/>
                <xsd:element ref="ns3:SharedWithUsers" minOccurs="0"/>
                <xsd:element ref="ns3: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664deb-2858-4b3b-a741-26bfb4deb73f" elementFormDefault="qualified">
    <xsd:import namespace="http://schemas.microsoft.com/office/2006/documentManagement/types"/>
    <xsd:import namespace="http://schemas.microsoft.com/office/infopath/2007/PartnerControls"/>
    <xsd:element name="Work_x0020_Stream" ma:index="8" ma:displayName="Topic" ma:list="{4a368200-9db2-4741-ae22-88fe6f606ffe}" ma:internalName="Work_x0020_Stream" ma:readOnly="false"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416337f9-b2b4-4a30-9c6c-4399dbade326"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6E6F9-CDE6-49D1-BF47-CA643686D957}">
  <ds:schemaRefs>
    <ds:schemaRef ds:uri="http://schemas.microsoft.com/sharepoint/v3/contenttype/forms"/>
  </ds:schemaRefs>
</ds:datastoreItem>
</file>

<file path=customXml/itemProps2.xml><?xml version="1.0" encoding="utf-8"?>
<ds:datastoreItem xmlns:ds="http://schemas.openxmlformats.org/officeDocument/2006/customXml" ds:itemID="{0CFAA094-D02F-4AC7-B8DE-9689467B0A04}">
  <ds:schemaRefs>
    <ds:schemaRef ds:uri="http://schemas.microsoft.com/office/2006/metadata/properties"/>
    <ds:schemaRef ds:uri="2e664deb-2858-4b3b-a741-26bfb4deb73f"/>
  </ds:schemaRefs>
</ds:datastoreItem>
</file>

<file path=customXml/itemProps3.xml><?xml version="1.0" encoding="utf-8"?>
<ds:datastoreItem xmlns:ds="http://schemas.openxmlformats.org/officeDocument/2006/customXml" ds:itemID="{8524D00C-2E17-466B-BFD7-69E86C6F5D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664deb-2858-4b3b-a741-26bfb4deb73f"/>
    <ds:schemaRef ds:uri="416337f9-b2b4-4a30-9c6c-4399dbade3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C112AC-C3BE-4A8A-9CBB-58DB5EEA9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EMC Document Format.dotx</Template>
  <TotalTime>201</TotalTime>
  <Pages>23</Pages>
  <Words>5612</Words>
  <Characters>31989</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Information Architecture Design</vt:lpstr>
    </vt:vector>
  </TitlesOfParts>
  <Company>Windham Vacation Ownership</Company>
  <LinksUpToDate>false</LinksUpToDate>
  <CharactersWithSpaces>37526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Architecture Design</dc:title>
  <dc:creator>Maria Espino</dc:creator>
  <cp:lastModifiedBy>Espino, Maria I</cp:lastModifiedBy>
  <cp:revision>91</cp:revision>
  <cp:lastPrinted>2009-09-28T14:51:00Z</cp:lastPrinted>
  <dcterms:created xsi:type="dcterms:W3CDTF">2015-05-07T18:12:00Z</dcterms:created>
  <dcterms:modified xsi:type="dcterms:W3CDTF">2015-05-26T21:42:00Z</dcterms:modified>
  <cp:category>Comprehensive IA Plan for a SharePoint Intranet</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0x0101009A7498134423CE44BF3BCC5C0A94882F</vt:lpwstr>
  </property>
  <property fmtid="{D5CDD505-2E9C-101B-9397-08002B2CF9AE}" pid="3" name="Order">
    <vt:r8>13700</vt:r8>
  </property>
</Properties>
</file>